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23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9"/>
      </w:tblGrid>
      <w:tr w:rsidR="00D3728B" w:rsidRPr="009E11A3" w:rsidTr="00923431">
        <w:trPr>
          <w:trHeight w:val="287"/>
        </w:trPr>
        <w:tc>
          <w:tcPr>
            <w:tcW w:w="11199" w:type="dxa"/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28B" w:rsidRPr="009E11A3" w:rsidRDefault="00D3728B" w:rsidP="006C0082">
            <w:pPr>
              <w:pStyle w:val="Titulo"/>
              <w:ind w:hanging="720"/>
              <w:rPr>
                <w:sz w:val="21"/>
                <w:szCs w:val="21"/>
              </w:rPr>
            </w:pPr>
            <w:r w:rsidRPr="009E11A3">
              <w:rPr>
                <w:sz w:val="21"/>
                <w:szCs w:val="21"/>
              </w:rPr>
              <w:t xml:space="preserve">                                DATOS GENERALES</w:t>
            </w:r>
          </w:p>
        </w:tc>
      </w:tr>
    </w:tbl>
    <w:p w:rsidR="009E11A3" w:rsidRPr="009E11A3" w:rsidRDefault="0091328A" w:rsidP="00D3728B">
      <w:pPr>
        <w:ind w:left="708"/>
        <w:jc w:val="both"/>
        <w:rPr>
          <w:sz w:val="21"/>
          <w:szCs w:val="21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45D1BB9C" wp14:editId="1A1716B5">
            <wp:simplePos x="0" y="0"/>
            <wp:positionH relativeFrom="column">
              <wp:posOffset>4276090</wp:posOffset>
            </wp:positionH>
            <wp:positionV relativeFrom="paragraph">
              <wp:posOffset>81915</wp:posOffset>
            </wp:positionV>
            <wp:extent cx="1259205" cy="118999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70596995" wp14:editId="31347DFA">
            <wp:simplePos x="0" y="0"/>
            <wp:positionH relativeFrom="column">
              <wp:posOffset>-1485265</wp:posOffset>
            </wp:positionH>
            <wp:positionV relativeFrom="paragraph">
              <wp:posOffset>75565</wp:posOffset>
            </wp:positionV>
            <wp:extent cx="1318260" cy="1328420"/>
            <wp:effectExtent l="0" t="0" r="0" b="5080"/>
            <wp:wrapNone/>
            <wp:docPr id="5" name="Imagen 5" descr="C:\Users\jmbni\OneDrive\Fotos\Saved Pictures\fot circ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bni\OneDrive\Fotos\Saved Pictures\fot circul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28B" w:rsidRPr="009E11A3" w:rsidRDefault="00D3728B" w:rsidP="005F6B7B">
      <w:pPr>
        <w:jc w:val="both"/>
        <w:rPr>
          <w:sz w:val="21"/>
          <w:szCs w:val="21"/>
        </w:rPr>
      </w:pPr>
      <w:r w:rsidRPr="009E11A3">
        <w:rPr>
          <w:sz w:val="21"/>
          <w:szCs w:val="21"/>
        </w:rPr>
        <w:t xml:space="preserve">Nombre: </w:t>
      </w:r>
      <w:r w:rsidRPr="009E11A3">
        <w:rPr>
          <w:sz w:val="21"/>
          <w:szCs w:val="21"/>
        </w:rPr>
        <w:tab/>
      </w:r>
      <w:r w:rsidRPr="009E11A3">
        <w:rPr>
          <w:sz w:val="21"/>
          <w:szCs w:val="21"/>
        </w:rPr>
        <w:tab/>
      </w:r>
      <w:r w:rsidRPr="009E11A3">
        <w:rPr>
          <w:sz w:val="21"/>
          <w:szCs w:val="21"/>
        </w:rPr>
        <w:tab/>
        <w:t>Pablo</w:t>
      </w:r>
      <w:r w:rsidRPr="009E11A3">
        <w:rPr>
          <w:b/>
          <w:sz w:val="21"/>
          <w:szCs w:val="21"/>
        </w:rPr>
        <w:t xml:space="preserve"> </w:t>
      </w:r>
      <w:r w:rsidRPr="009E11A3">
        <w:rPr>
          <w:b/>
          <w:sz w:val="21"/>
          <w:szCs w:val="21"/>
          <w:u w:val="single"/>
        </w:rPr>
        <w:t>Alejandro</w:t>
      </w:r>
      <w:r w:rsidRPr="009E11A3">
        <w:rPr>
          <w:b/>
          <w:sz w:val="21"/>
          <w:szCs w:val="21"/>
        </w:rPr>
        <w:t xml:space="preserve"> </w:t>
      </w:r>
      <w:r w:rsidRPr="009E11A3">
        <w:rPr>
          <w:sz w:val="21"/>
          <w:szCs w:val="21"/>
        </w:rPr>
        <w:t>Benítez González</w:t>
      </w:r>
    </w:p>
    <w:p w:rsidR="00D3728B" w:rsidRPr="009E11A3" w:rsidRDefault="00773580" w:rsidP="005F6B7B">
      <w:pPr>
        <w:ind w:left="2835" w:hanging="2835"/>
        <w:jc w:val="both"/>
        <w:rPr>
          <w:sz w:val="21"/>
          <w:szCs w:val="21"/>
        </w:rPr>
      </w:pPr>
      <w:r>
        <w:rPr>
          <w:sz w:val="21"/>
          <w:szCs w:val="21"/>
        </w:rPr>
        <w:t>Residencia actual</w:t>
      </w:r>
      <w:r w:rsidR="00D3728B" w:rsidRPr="009E11A3">
        <w:rPr>
          <w:sz w:val="21"/>
          <w:szCs w:val="21"/>
        </w:rPr>
        <w:t xml:space="preserve">: </w:t>
      </w:r>
      <w:r w:rsidR="00D3728B" w:rsidRPr="009E11A3">
        <w:rPr>
          <w:sz w:val="21"/>
          <w:szCs w:val="21"/>
        </w:rPr>
        <w:tab/>
        <w:t>Tlalnepantla Estado de México. C. P. 54090</w:t>
      </w:r>
    </w:p>
    <w:p w:rsidR="00D3728B" w:rsidRPr="009E11A3" w:rsidRDefault="007F2A58" w:rsidP="005F6B7B">
      <w:pPr>
        <w:rPr>
          <w:sz w:val="21"/>
          <w:szCs w:val="21"/>
        </w:rPr>
      </w:pPr>
      <w:r>
        <w:rPr>
          <w:sz w:val="21"/>
          <w:szCs w:val="21"/>
        </w:rPr>
        <w:t xml:space="preserve">Teléfonos: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Casa 6285 2676 </w:t>
      </w:r>
      <w:r w:rsidR="00D3728B" w:rsidRPr="009E11A3">
        <w:rPr>
          <w:sz w:val="21"/>
          <w:szCs w:val="21"/>
        </w:rPr>
        <w:t xml:space="preserve"> </w:t>
      </w:r>
      <w:r w:rsidR="00D3728B" w:rsidRPr="009E11A3">
        <w:rPr>
          <w:b/>
          <w:sz w:val="21"/>
          <w:szCs w:val="21"/>
          <w:u w:val="single"/>
        </w:rPr>
        <w:t>móvil 55 3747 8767</w:t>
      </w:r>
    </w:p>
    <w:p w:rsidR="00D3728B" w:rsidRPr="009E11A3" w:rsidRDefault="00D3728B" w:rsidP="005F6B7B">
      <w:pPr>
        <w:rPr>
          <w:sz w:val="21"/>
          <w:szCs w:val="21"/>
        </w:rPr>
      </w:pPr>
      <w:r w:rsidRPr="009E11A3">
        <w:rPr>
          <w:sz w:val="21"/>
          <w:szCs w:val="21"/>
        </w:rPr>
        <w:t>e-mail:</w:t>
      </w:r>
      <w:r w:rsidRPr="009E11A3">
        <w:rPr>
          <w:sz w:val="21"/>
          <w:szCs w:val="21"/>
        </w:rPr>
        <w:tab/>
      </w:r>
      <w:r w:rsidRPr="009E11A3">
        <w:rPr>
          <w:color w:val="D9D9D9"/>
          <w:sz w:val="21"/>
          <w:szCs w:val="21"/>
        </w:rPr>
        <w:tab/>
      </w:r>
      <w:r w:rsidRPr="009E11A3">
        <w:rPr>
          <w:sz w:val="21"/>
          <w:szCs w:val="21"/>
        </w:rPr>
        <w:tab/>
      </w:r>
      <w:r w:rsidRPr="009E11A3">
        <w:rPr>
          <w:sz w:val="21"/>
          <w:szCs w:val="21"/>
        </w:rPr>
        <w:tab/>
      </w:r>
      <w:proofErr w:type="spellStart"/>
      <w:r w:rsidRPr="009E11A3">
        <w:rPr>
          <w:sz w:val="21"/>
          <w:szCs w:val="21"/>
        </w:rPr>
        <w:t>pabenitezg@hotmail</w:t>
      </w:r>
      <w:proofErr w:type="spellEnd"/>
      <w:r w:rsidRPr="009E11A3">
        <w:rPr>
          <w:sz w:val="21"/>
          <w:szCs w:val="21"/>
          <w:lang w:val="es-MX"/>
        </w:rPr>
        <w:t>.</w:t>
      </w:r>
      <w:proofErr w:type="spellStart"/>
      <w:r w:rsidRPr="009E11A3">
        <w:rPr>
          <w:sz w:val="21"/>
          <w:szCs w:val="21"/>
          <w:lang w:val="es-MX"/>
        </w:rPr>
        <w:t>com</w:t>
      </w:r>
      <w:proofErr w:type="spellEnd"/>
      <w:r w:rsidRPr="009E11A3">
        <w:rPr>
          <w:sz w:val="21"/>
          <w:szCs w:val="21"/>
          <w:lang w:val="es-MX"/>
        </w:rPr>
        <w:t xml:space="preserve">  </w:t>
      </w:r>
    </w:p>
    <w:p w:rsidR="00D3728B" w:rsidRPr="009E11A3" w:rsidRDefault="00D3728B" w:rsidP="005F6B7B">
      <w:pPr>
        <w:rPr>
          <w:sz w:val="21"/>
          <w:szCs w:val="21"/>
        </w:rPr>
      </w:pPr>
      <w:r w:rsidRPr="009E11A3">
        <w:rPr>
          <w:sz w:val="21"/>
          <w:szCs w:val="21"/>
        </w:rPr>
        <w:t xml:space="preserve">Lugar y fecha de Nacimiento: </w:t>
      </w:r>
      <w:r w:rsidRPr="009E11A3">
        <w:rPr>
          <w:sz w:val="21"/>
          <w:szCs w:val="21"/>
        </w:rPr>
        <w:tab/>
        <w:t>México D. F., 26 de agosto de 1972</w:t>
      </w:r>
      <w:r w:rsidR="00246637">
        <w:rPr>
          <w:sz w:val="21"/>
          <w:szCs w:val="21"/>
        </w:rPr>
        <w:t>, 4</w:t>
      </w:r>
      <w:r w:rsidR="0026039C">
        <w:rPr>
          <w:sz w:val="21"/>
          <w:szCs w:val="21"/>
        </w:rPr>
        <w:t>9</w:t>
      </w:r>
      <w:r w:rsidR="0091562F" w:rsidRPr="009E11A3">
        <w:rPr>
          <w:sz w:val="21"/>
          <w:szCs w:val="21"/>
        </w:rPr>
        <w:t xml:space="preserve"> años.</w:t>
      </w:r>
    </w:p>
    <w:p w:rsidR="00D3728B" w:rsidRPr="009E11A3" w:rsidRDefault="00D3728B" w:rsidP="00517A86">
      <w:pPr>
        <w:rPr>
          <w:sz w:val="21"/>
          <w:szCs w:val="21"/>
        </w:rPr>
      </w:pPr>
      <w:r w:rsidRPr="009E11A3">
        <w:rPr>
          <w:sz w:val="21"/>
          <w:szCs w:val="21"/>
        </w:rPr>
        <w:t xml:space="preserve">Estado Civil: </w:t>
      </w:r>
      <w:r w:rsidRPr="009E11A3">
        <w:rPr>
          <w:sz w:val="21"/>
          <w:szCs w:val="21"/>
        </w:rPr>
        <w:tab/>
      </w:r>
      <w:r w:rsidRPr="009E11A3">
        <w:rPr>
          <w:sz w:val="21"/>
          <w:szCs w:val="21"/>
        </w:rPr>
        <w:tab/>
      </w:r>
      <w:r w:rsidRPr="009E11A3">
        <w:rPr>
          <w:sz w:val="21"/>
          <w:szCs w:val="21"/>
        </w:rPr>
        <w:tab/>
        <w:t>Casado, 2 hijos</w:t>
      </w:r>
    </w:p>
    <w:p w:rsidR="00D3728B" w:rsidRPr="009E11A3" w:rsidRDefault="00601440" w:rsidP="00517A86">
      <w:pPr>
        <w:rPr>
          <w:sz w:val="21"/>
          <w:szCs w:val="21"/>
        </w:rPr>
      </w:pPr>
      <w:r>
        <w:rPr>
          <w:sz w:val="21"/>
          <w:szCs w:val="21"/>
        </w:rPr>
        <w:t>Idiomas</w:t>
      </w:r>
      <w:r w:rsidR="00A42C6F" w:rsidRPr="009E11A3">
        <w:rPr>
          <w:sz w:val="21"/>
          <w:szCs w:val="21"/>
        </w:rPr>
        <w:t xml:space="preserve">: </w:t>
      </w:r>
      <w:r w:rsidR="00A42C6F" w:rsidRPr="009E11A3"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Inglés 7</w:t>
      </w:r>
      <w:r w:rsidR="006C6093">
        <w:rPr>
          <w:sz w:val="21"/>
          <w:szCs w:val="21"/>
        </w:rPr>
        <w:t>0</w:t>
      </w:r>
      <w:r>
        <w:rPr>
          <w:sz w:val="21"/>
          <w:szCs w:val="21"/>
        </w:rPr>
        <w:t>% aproximadamente.</w:t>
      </w:r>
    </w:p>
    <w:p w:rsidR="004165A8" w:rsidRPr="009E11A3" w:rsidRDefault="0091328A" w:rsidP="00517A86">
      <w:pPr>
        <w:rPr>
          <w:sz w:val="21"/>
          <w:szCs w:val="21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1312" behindDoc="1" locked="0" layoutInCell="1" allowOverlap="1" wp14:anchorId="4ECFF969" wp14:editId="1BA01600">
            <wp:simplePos x="0" y="0"/>
            <wp:positionH relativeFrom="column">
              <wp:posOffset>5015865</wp:posOffset>
            </wp:positionH>
            <wp:positionV relativeFrom="paragraph">
              <wp:posOffset>42545</wp:posOffset>
            </wp:positionV>
            <wp:extent cx="396240" cy="96520"/>
            <wp:effectExtent l="0" t="0" r="3810" b="0"/>
            <wp:wrapNone/>
            <wp:docPr id="6" name="Imagen 6" descr="Archivo:LinkedIn Logo.sv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o:LinkedIn Logo.sv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28B" w:rsidRPr="009E11A3">
        <w:rPr>
          <w:sz w:val="21"/>
          <w:szCs w:val="21"/>
          <w:lang w:val="es-MX"/>
        </w:rPr>
        <w:t>Pasaporte y Visa Estados Unidos vigentes</w:t>
      </w:r>
      <w:r w:rsidR="00860BCF" w:rsidRPr="009E11A3">
        <w:rPr>
          <w:sz w:val="21"/>
          <w:szCs w:val="21"/>
          <w:lang w:val="es-MX"/>
        </w:rPr>
        <w:t>.</w:t>
      </w:r>
    </w:p>
    <w:p w:rsidR="00773580" w:rsidRPr="009E11A3" w:rsidRDefault="00773580" w:rsidP="00D3728B">
      <w:pPr>
        <w:ind w:left="708"/>
        <w:rPr>
          <w:sz w:val="21"/>
          <w:szCs w:val="21"/>
          <w:lang w:val="es-MX"/>
        </w:rPr>
      </w:pPr>
    </w:p>
    <w:tbl>
      <w:tblPr>
        <w:tblW w:w="11199" w:type="dxa"/>
        <w:tblInd w:w="-23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9"/>
      </w:tblGrid>
      <w:tr w:rsidR="00D3728B" w:rsidRPr="009E11A3" w:rsidTr="00923431">
        <w:tc>
          <w:tcPr>
            <w:tcW w:w="11199" w:type="dxa"/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28B" w:rsidRPr="009E11A3" w:rsidRDefault="00D3728B" w:rsidP="006C0082">
            <w:pPr>
              <w:pStyle w:val="Titulo"/>
              <w:ind w:hanging="720"/>
              <w:rPr>
                <w:sz w:val="21"/>
                <w:szCs w:val="21"/>
              </w:rPr>
            </w:pPr>
            <w:r w:rsidRPr="009E11A3">
              <w:rPr>
                <w:sz w:val="21"/>
                <w:szCs w:val="21"/>
              </w:rPr>
              <w:t xml:space="preserve">                                      PERFIL PROFESIONAL</w:t>
            </w:r>
          </w:p>
        </w:tc>
      </w:tr>
    </w:tbl>
    <w:p w:rsidR="009E11A3" w:rsidRPr="00AB297C" w:rsidRDefault="009E11A3" w:rsidP="00D3728B">
      <w:pPr>
        <w:ind w:left="-1701"/>
        <w:jc w:val="both"/>
        <w:rPr>
          <w:b/>
        </w:rPr>
      </w:pPr>
    </w:p>
    <w:p w:rsidR="009E492B" w:rsidRPr="009E11A3" w:rsidRDefault="004165A8" w:rsidP="00923431">
      <w:pPr>
        <w:ind w:left="-2410"/>
        <w:jc w:val="both"/>
        <w:rPr>
          <w:sz w:val="21"/>
          <w:szCs w:val="21"/>
        </w:rPr>
      </w:pPr>
      <w:r w:rsidRPr="009E11A3">
        <w:rPr>
          <w:b/>
          <w:sz w:val="21"/>
          <w:szCs w:val="21"/>
        </w:rPr>
        <w:t>Licenciado en Administración de Empresas</w:t>
      </w:r>
      <w:r w:rsidRPr="009E11A3">
        <w:rPr>
          <w:sz w:val="21"/>
          <w:szCs w:val="21"/>
        </w:rPr>
        <w:t xml:space="preserve"> en la Universidad Autónoma Metropolitana 1992-1996</w:t>
      </w:r>
      <w:r w:rsidR="009E492B" w:rsidRPr="009E11A3">
        <w:rPr>
          <w:sz w:val="21"/>
          <w:szCs w:val="21"/>
        </w:rPr>
        <w:t>.</w:t>
      </w:r>
    </w:p>
    <w:p w:rsidR="009E492B" w:rsidRPr="009E11A3" w:rsidRDefault="009E492B" w:rsidP="009E11A3">
      <w:pPr>
        <w:ind w:left="-1560"/>
        <w:jc w:val="both"/>
        <w:rPr>
          <w:sz w:val="21"/>
          <w:szCs w:val="21"/>
        </w:rPr>
      </w:pPr>
    </w:p>
    <w:p w:rsidR="00D3728B" w:rsidRPr="009E11A3" w:rsidRDefault="00D3728B" w:rsidP="00923431">
      <w:pPr>
        <w:ind w:left="-2410"/>
        <w:jc w:val="both"/>
        <w:rPr>
          <w:sz w:val="21"/>
          <w:szCs w:val="21"/>
        </w:rPr>
      </w:pPr>
      <w:r w:rsidRPr="009E11A3">
        <w:rPr>
          <w:sz w:val="21"/>
          <w:szCs w:val="21"/>
        </w:rPr>
        <w:t>Ejecut</w:t>
      </w:r>
      <w:r w:rsidR="00902719">
        <w:rPr>
          <w:sz w:val="21"/>
          <w:szCs w:val="21"/>
        </w:rPr>
        <w:t>ivo en Crédito y Cobranza, con 2</w:t>
      </w:r>
      <w:r w:rsidR="006C6093">
        <w:rPr>
          <w:sz w:val="21"/>
          <w:szCs w:val="21"/>
        </w:rPr>
        <w:t>5</w:t>
      </w:r>
      <w:r w:rsidRPr="009E11A3">
        <w:rPr>
          <w:sz w:val="21"/>
          <w:szCs w:val="21"/>
        </w:rPr>
        <w:t xml:space="preserve"> años de experiencia profesional en gerencia de alta dirección. Desarrollo y mejora de todos los niveles de crédito y cobranza, formando y coordinando a nivel </w:t>
      </w:r>
      <w:r w:rsidRPr="00923431">
        <w:rPr>
          <w:sz w:val="21"/>
          <w:szCs w:val="21"/>
          <w:lang w:val="es-MX"/>
        </w:rPr>
        <w:t>nacional</w:t>
      </w:r>
      <w:r w:rsidRPr="009E11A3">
        <w:rPr>
          <w:sz w:val="21"/>
          <w:szCs w:val="21"/>
        </w:rPr>
        <w:t xml:space="preserve"> equipos de trabajo, cobros especiales a dependencias de gobierno, así como en Estados Unidos y Centro América. Basta experiencia </w:t>
      </w:r>
      <w:r w:rsidR="009E492B" w:rsidRPr="009E11A3">
        <w:rPr>
          <w:sz w:val="21"/>
          <w:szCs w:val="21"/>
        </w:rPr>
        <w:t xml:space="preserve">y trato </w:t>
      </w:r>
      <w:r w:rsidRPr="009E11A3">
        <w:rPr>
          <w:sz w:val="21"/>
          <w:szCs w:val="21"/>
        </w:rPr>
        <w:t>en relaciones de alto nivel</w:t>
      </w:r>
      <w:r w:rsidR="00CB5957">
        <w:rPr>
          <w:sz w:val="21"/>
          <w:szCs w:val="21"/>
        </w:rPr>
        <w:t>,</w:t>
      </w:r>
      <w:r w:rsidRPr="009E11A3">
        <w:rPr>
          <w:sz w:val="21"/>
          <w:szCs w:val="21"/>
        </w:rPr>
        <w:t xml:space="preserve"> redes de contactos</w:t>
      </w:r>
      <w:r w:rsidR="00CB5957">
        <w:rPr>
          <w:sz w:val="21"/>
          <w:szCs w:val="21"/>
        </w:rPr>
        <w:t xml:space="preserve"> comerciales y</w:t>
      </w:r>
      <w:r w:rsidR="00415475">
        <w:rPr>
          <w:sz w:val="21"/>
          <w:szCs w:val="21"/>
        </w:rPr>
        <w:t xml:space="preserve"> estratégicos</w:t>
      </w:r>
      <w:r w:rsidR="0011464A">
        <w:rPr>
          <w:sz w:val="21"/>
          <w:szCs w:val="21"/>
        </w:rPr>
        <w:t>.</w:t>
      </w:r>
      <w:r w:rsidR="0011464A" w:rsidRPr="009E11A3">
        <w:rPr>
          <w:sz w:val="21"/>
          <w:szCs w:val="21"/>
        </w:rPr>
        <w:t xml:space="preserve"> </w:t>
      </w:r>
      <w:r w:rsidRPr="009E11A3">
        <w:rPr>
          <w:sz w:val="21"/>
          <w:szCs w:val="21"/>
        </w:rPr>
        <w:t>Miembro del comit</w:t>
      </w:r>
      <w:r w:rsidR="00504490" w:rsidRPr="009E11A3">
        <w:rPr>
          <w:sz w:val="21"/>
          <w:szCs w:val="21"/>
        </w:rPr>
        <w:t>é de crédito</w:t>
      </w:r>
      <w:r w:rsidR="004D322A">
        <w:rPr>
          <w:sz w:val="21"/>
          <w:szCs w:val="21"/>
        </w:rPr>
        <w:t>.</w:t>
      </w:r>
      <w:r w:rsidR="00415475">
        <w:rPr>
          <w:sz w:val="21"/>
          <w:szCs w:val="21"/>
        </w:rPr>
        <w:t xml:space="preserve"> Visión de negocio.</w:t>
      </w:r>
    </w:p>
    <w:p w:rsidR="00504490" w:rsidRPr="00AB297C" w:rsidRDefault="00504490" w:rsidP="00D3728B">
      <w:pPr>
        <w:ind w:left="-1701"/>
        <w:jc w:val="both"/>
      </w:pPr>
    </w:p>
    <w:tbl>
      <w:tblPr>
        <w:tblW w:w="11289" w:type="dxa"/>
        <w:tblInd w:w="-23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9"/>
      </w:tblGrid>
      <w:tr w:rsidR="00D3728B" w:rsidRPr="009E11A3" w:rsidTr="00AB297C">
        <w:trPr>
          <w:trHeight w:val="141"/>
        </w:trPr>
        <w:tc>
          <w:tcPr>
            <w:tcW w:w="11289" w:type="dxa"/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28B" w:rsidRPr="009E11A3" w:rsidRDefault="00D3728B" w:rsidP="006C0082">
            <w:pPr>
              <w:pStyle w:val="Titulo"/>
              <w:ind w:hanging="720"/>
              <w:rPr>
                <w:sz w:val="21"/>
                <w:szCs w:val="21"/>
              </w:rPr>
            </w:pPr>
            <w:r w:rsidRPr="009E11A3">
              <w:rPr>
                <w:sz w:val="21"/>
                <w:szCs w:val="21"/>
              </w:rPr>
              <w:t xml:space="preserve">                                     EMPLEOS</w:t>
            </w:r>
            <w:r w:rsidR="00711E24" w:rsidRPr="009E11A3">
              <w:rPr>
                <w:sz w:val="21"/>
                <w:szCs w:val="21"/>
              </w:rPr>
              <w:t xml:space="preserve"> </w:t>
            </w:r>
            <w:r w:rsidR="00DA696C" w:rsidRPr="009E11A3">
              <w:rPr>
                <w:sz w:val="21"/>
                <w:szCs w:val="21"/>
              </w:rPr>
              <w:t xml:space="preserve"> </w:t>
            </w:r>
            <w:r w:rsidR="00711E24" w:rsidRPr="009E11A3">
              <w:rPr>
                <w:sz w:val="21"/>
                <w:szCs w:val="21"/>
              </w:rPr>
              <w:t>Y EXPPERIENCIA LABORAL</w:t>
            </w:r>
          </w:p>
        </w:tc>
      </w:tr>
      <w:tr w:rsidR="00D3728B" w:rsidRPr="009E11A3" w:rsidTr="00AB297C">
        <w:trPr>
          <w:trHeight w:val="141"/>
        </w:trPr>
        <w:tc>
          <w:tcPr>
            <w:tcW w:w="1128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28B" w:rsidRPr="00AB297C" w:rsidRDefault="00D3728B" w:rsidP="006C0082">
            <w:pPr>
              <w:jc w:val="both"/>
            </w:pPr>
          </w:p>
          <w:p w:rsidR="007C4967" w:rsidRPr="009E11A3" w:rsidRDefault="00FD6557" w:rsidP="00FD6557">
            <w:pPr>
              <w:jc w:val="center"/>
              <w:rPr>
                <w:b/>
                <w:sz w:val="21"/>
                <w:szCs w:val="21"/>
              </w:rPr>
            </w:pPr>
            <w:r w:rsidRPr="009E11A3">
              <w:rPr>
                <w:b/>
                <w:sz w:val="21"/>
                <w:szCs w:val="21"/>
              </w:rPr>
              <w:t>ULTIMO EMPLEO</w:t>
            </w:r>
            <w:r w:rsidR="007C4967" w:rsidRPr="009E11A3">
              <w:rPr>
                <w:b/>
                <w:sz w:val="21"/>
                <w:szCs w:val="21"/>
              </w:rPr>
              <w:t>:</w:t>
            </w:r>
          </w:p>
          <w:p w:rsidR="009E11A3" w:rsidRPr="00AB297C" w:rsidRDefault="009E11A3" w:rsidP="00FD6557">
            <w:pPr>
              <w:jc w:val="center"/>
              <w:rPr>
                <w:b/>
              </w:rPr>
            </w:pPr>
          </w:p>
          <w:p w:rsidR="00612423" w:rsidRPr="009E11A3" w:rsidRDefault="002E0048" w:rsidP="00612423">
            <w:pPr>
              <w:jc w:val="bot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ICOFA Integradora contable, fiscal y administrativa. Despacho especializado en asuntos fiscales y administrativos</w:t>
            </w:r>
            <w:r w:rsidR="00612423" w:rsidRPr="009E11A3">
              <w:rPr>
                <w:sz w:val="21"/>
                <w:szCs w:val="21"/>
              </w:rPr>
              <w:t>, prest</w:t>
            </w:r>
            <w:r>
              <w:rPr>
                <w:sz w:val="21"/>
                <w:szCs w:val="21"/>
              </w:rPr>
              <w:t>o</w:t>
            </w:r>
            <w:r w:rsidR="00612423" w:rsidRPr="009E11A3">
              <w:rPr>
                <w:sz w:val="21"/>
                <w:szCs w:val="21"/>
              </w:rPr>
              <w:t xml:space="preserve"> mis servicios </w:t>
            </w:r>
            <w:proofErr w:type="spellStart"/>
            <w:r>
              <w:rPr>
                <w:sz w:val="21"/>
                <w:szCs w:val="21"/>
              </w:rPr>
              <w:t>freelance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="00612423" w:rsidRPr="009E11A3">
              <w:rPr>
                <w:sz w:val="21"/>
                <w:szCs w:val="21"/>
              </w:rPr>
              <w:t xml:space="preserve">como </w:t>
            </w:r>
            <w:r>
              <w:rPr>
                <w:sz w:val="21"/>
                <w:szCs w:val="21"/>
              </w:rPr>
              <w:t>asesor</w:t>
            </w:r>
            <w:r w:rsidR="00612423" w:rsidRPr="009E11A3">
              <w:rPr>
                <w:sz w:val="21"/>
                <w:szCs w:val="21"/>
              </w:rPr>
              <w:t xml:space="preserve"> de Crédito y Cobranza </w:t>
            </w:r>
            <w:r w:rsidR="004D052B">
              <w:rPr>
                <w:sz w:val="21"/>
                <w:szCs w:val="21"/>
              </w:rPr>
              <w:t>desde febrero</w:t>
            </w:r>
            <w:r>
              <w:rPr>
                <w:sz w:val="21"/>
                <w:szCs w:val="21"/>
              </w:rPr>
              <w:t xml:space="preserve"> de 2021 al presente</w:t>
            </w:r>
            <w:proofErr w:type="gramStart"/>
            <w:r>
              <w:rPr>
                <w:sz w:val="21"/>
                <w:szCs w:val="21"/>
              </w:rPr>
              <w:t>.</w:t>
            </w:r>
            <w:r w:rsidR="00612423" w:rsidRPr="009E11A3">
              <w:rPr>
                <w:sz w:val="21"/>
                <w:szCs w:val="21"/>
              </w:rPr>
              <w:t>.</w:t>
            </w:r>
            <w:proofErr w:type="gramEnd"/>
          </w:p>
          <w:p w:rsidR="00201E0B" w:rsidRPr="00AB297C" w:rsidRDefault="00201E0B" w:rsidP="00860BCF">
            <w:pPr>
              <w:jc w:val="both"/>
            </w:pPr>
          </w:p>
          <w:p w:rsidR="003848CC" w:rsidRDefault="005E4592" w:rsidP="005E4592">
            <w:pPr>
              <w:jc w:val="both"/>
              <w:rPr>
                <w:sz w:val="21"/>
                <w:szCs w:val="21"/>
              </w:rPr>
            </w:pPr>
            <w:r w:rsidRPr="009E11A3">
              <w:rPr>
                <w:b/>
                <w:sz w:val="21"/>
                <w:szCs w:val="21"/>
              </w:rPr>
              <w:t>Principales funciones:</w:t>
            </w:r>
            <w:r w:rsidRPr="009E11A3">
              <w:rPr>
                <w:sz w:val="21"/>
                <w:szCs w:val="21"/>
              </w:rPr>
              <w:t xml:space="preserve"> </w:t>
            </w:r>
          </w:p>
          <w:p w:rsidR="005E4592" w:rsidRPr="009E11A3" w:rsidRDefault="005E4592" w:rsidP="005E4592">
            <w:pPr>
              <w:jc w:val="both"/>
              <w:rPr>
                <w:sz w:val="21"/>
                <w:szCs w:val="21"/>
              </w:rPr>
            </w:pPr>
            <w:r w:rsidRPr="009E11A3">
              <w:rPr>
                <w:sz w:val="21"/>
                <w:szCs w:val="21"/>
              </w:rPr>
              <w:t xml:space="preserve">Administración de cartera </w:t>
            </w:r>
            <w:r w:rsidR="002E0048">
              <w:rPr>
                <w:sz w:val="21"/>
                <w:szCs w:val="21"/>
              </w:rPr>
              <w:t xml:space="preserve">a </w:t>
            </w:r>
            <w:r w:rsidRPr="009E11A3">
              <w:rPr>
                <w:sz w:val="21"/>
                <w:szCs w:val="21"/>
              </w:rPr>
              <w:t>nivel n</w:t>
            </w:r>
            <w:r w:rsidR="000F2CCB">
              <w:rPr>
                <w:sz w:val="21"/>
                <w:szCs w:val="21"/>
              </w:rPr>
              <w:t>acional</w:t>
            </w:r>
            <w:r w:rsidR="002E0048">
              <w:rPr>
                <w:sz w:val="21"/>
                <w:szCs w:val="21"/>
              </w:rPr>
              <w:t>, análisi</w:t>
            </w:r>
            <w:r w:rsidR="002E0048" w:rsidRPr="009E11A3">
              <w:rPr>
                <w:sz w:val="21"/>
                <w:szCs w:val="21"/>
              </w:rPr>
              <w:t>s</w:t>
            </w:r>
            <w:r w:rsidRPr="009E11A3">
              <w:rPr>
                <w:sz w:val="21"/>
                <w:szCs w:val="21"/>
              </w:rPr>
              <w:t xml:space="preserve"> y </w:t>
            </w:r>
            <w:r w:rsidR="005A5475" w:rsidRPr="009E11A3">
              <w:rPr>
                <w:sz w:val="21"/>
                <w:szCs w:val="21"/>
              </w:rPr>
              <w:t>gesti</w:t>
            </w:r>
            <w:r w:rsidR="005A5475">
              <w:rPr>
                <w:sz w:val="21"/>
                <w:szCs w:val="21"/>
              </w:rPr>
              <w:t>ón</w:t>
            </w:r>
            <w:r w:rsidR="002E0048">
              <w:rPr>
                <w:sz w:val="21"/>
                <w:szCs w:val="21"/>
              </w:rPr>
              <w:t xml:space="preserve"> de cobranza</w:t>
            </w:r>
            <w:r w:rsidR="007B2765">
              <w:rPr>
                <w:sz w:val="21"/>
                <w:szCs w:val="21"/>
              </w:rPr>
              <w:t xml:space="preserve"> a nivel nacional</w:t>
            </w:r>
            <w:r w:rsidR="002E0048">
              <w:rPr>
                <w:sz w:val="21"/>
                <w:szCs w:val="21"/>
              </w:rPr>
              <w:t>. R</w:t>
            </w:r>
            <w:r w:rsidRPr="009E11A3">
              <w:rPr>
                <w:sz w:val="21"/>
                <w:szCs w:val="21"/>
              </w:rPr>
              <w:t>eporte</w:t>
            </w:r>
            <w:r w:rsidR="002E0048">
              <w:rPr>
                <w:sz w:val="21"/>
                <w:szCs w:val="21"/>
              </w:rPr>
              <w:t>s</w:t>
            </w:r>
            <w:r w:rsidRPr="009E11A3">
              <w:rPr>
                <w:sz w:val="21"/>
                <w:szCs w:val="21"/>
              </w:rPr>
              <w:t xml:space="preserve"> ejecutivo</w:t>
            </w:r>
            <w:r w:rsidR="002E0048">
              <w:rPr>
                <w:sz w:val="21"/>
                <w:szCs w:val="21"/>
              </w:rPr>
              <w:t>s</w:t>
            </w:r>
            <w:r w:rsidRPr="009E11A3">
              <w:rPr>
                <w:sz w:val="21"/>
                <w:szCs w:val="21"/>
              </w:rPr>
              <w:t xml:space="preserve"> sobre la </w:t>
            </w:r>
            <w:r w:rsidR="007F7088" w:rsidRPr="009E11A3">
              <w:rPr>
                <w:sz w:val="21"/>
                <w:szCs w:val="21"/>
              </w:rPr>
              <w:t>situacion</w:t>
            </w:r>
            <w:r w:rsidR="002E0048">
              <w:rPr>
                <w:sz w:val="21"/>
                <w:szCs w:val="21"/>
              </w:rPr>
              <w:t>al</w:t>
            </w:r>
            <w:r w:rsidRPr="009E11A3">
              <w:rPr>
                <w:sz w:val="21"/>
                <w:szCs w:val="21"/>
              </w:rPr>
              <w:t xml:space="preserve"> y calificación de cartera vencida y por vencer respecto de los niveles de riesgo probables a</w:t>
            </w:r>
            <w:r w:rsidR="002E0048">
              <w:rPr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="002E0048">
              <w:rPr>
                <w:sz w:val="21"/>
                <w:szCs w:val="21"/>
              </w:rPr>
              <w:t>corto y mediano.</w:t>
            </w:r>
          </w:p>
          <w:p w:rsidR="005E4592" w:rsidRPr="00AB297C" w:rsidRDefault="005E4592" w:rsidP="00DA7DFC">
            <w:pPr>
              <w:jc w:val="both"/>
              <w:rPr>
                <w:b/>
                <w:u w:val="single"/>
              </w:rPr>
            </w:pPr>
          </w:p>
          <w:p w:rsidR="005E4592" w:rsidRDefault="00860BCF" w:rsidP="00DA7DFC">
            <w:pPr>
              <w:jc w:val="both"/>
              <w:rPr>
                <w:sz w:val="21"/>
                <w:szCs w:val="21"/>
              </w:rPr>
            </w:pPr>
            <w:r w:rsidRPr="009E11A3">
              <w:rPr>
                <w:b/>
                <w:sz w:val="21"/>
                <w:szCs w:val="21"/>
                <w:u w:val="single"/>
              </w:rPr>
              <w:t>Principales logros</w:t>
            </w:r>
            <w:r w:rsidRPr="009E11A3">
              <w:rPr>
                <w:sz w:val="21"/>
                <w:szCs w:val="21"/>
              </w:rPr>
              <w:t xml:space="preserve">: </w:t>
            </w:r>
          </w:p>
          <w:p w:rsidR="00DA7DFC" w:rsidRPr="009E11A3" w:rsidRDefault="004A695B" w:rsidP="00DA7DF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</w:t>
            </w:r>
            <w:r w:rsidR="00860BCF" w:rsidRPr="009E11A3">
              <w:rPr>
                <w:sz w:val="21"/>
                <w:szCs w:val="21"/>
              </w:rPr>
              <w:t>estructuración general del área, políticas y procedimientos</w:t>
            </w:r>
            <w:r w:rsidR="005E4592">
              <w:rPr>
                <w:sz w:val="21"/>
                <w:szCs w:val="21"/>
              </w:rPr>
              <w:t xml:space="preserve">, homologación del proceso </w:t>
            </w:r>
            <w:r w:rsidR="00860BCF" w:rsidRPr="009E11A3">
              <w:rPr>
                <w:sz w:val="21"/>
                <w:szCs w:val="21"/>
              </w:rPr>
              <w:t>a nivel nacional.</w:t>
            </w:r>
            <w:r w:rsidR="004277EE">
              <w:rPr>
                <w:sz w:val="21"/>
                <w:szCs w:val="21"/>
              </w:rPr>
              <w:t xml:space="preserve"> </w:t>
            </w:r>
          </w:p>
          <w:p w:rsidR="00860BCF" w:rsidRPr="00AB297C" w:rsidRDefault="00860BCF" w:rsidP="00860BCF">
            <w:pPr>
              <w:jc w:val="center"/>
              <w:rPr>
                <w:b/>
              </w:rPr>
            </w:pPr>
          </w:p>
          <w:p w:rsidR="002E0048" w:rsidRPr="009E11A3" w:rsidRDefault="002E0048" w:rsidP="002E0048">
            <w:pPr>
              <w:jc w:val="center"/>
              <w:rPr>
                <w:b/>
                <w:sz w:val="21"/>
                <w:szCs w:val="21"/>
              </w:rPr>
            </w:pPr>
            <w:r w:rsidRPr="009E11A3">
              <w:rPr>
                <w:b/>
                <w:sz w:val="21"/>
                <w:szCs w:val="21"/>
              </w:rPr>
              <w:t>EMPLEO</w:t>
            </w:r>
            <w:r>
              <w:rPr>
                <w:b/>
                <w:sz w:val="21"/>
                <w:szCs w:val="21"/>
              </w:rPr>
              <w:t xml:space="preserve"> ANTERIOR</w:t>
            </w:r>
            <w:r w:rsidRPr="009E11A3">
              <w:rPr>
                <w:b/>
                <w:sz w:val="21"/>
                <w:szCs w:val="21"/>
              </w:rPr>
              <w:t>:</w:t>
            </w:r>
          </w:p>
          <w:p w:rsidR="002E0048" w:rsidRPr="00AB297C" w:rsidRDefault="002E0048" w:rsidP="002E0048">
            <w:pPr>
              <w:jc w:val="center"/>
              <w:rPr>
                <w:b/>
              </w:rPr>
            </w:pPr>
          </w:p>
          <w:p w:rsidR="002E0048" w:rsidRPr="009E11A3" w:rsidRDefault="002E0048" w:rsidP="002E0048">
            <w:pPr>
              <w:jc w:val="both"/>
              <w:rPr>
                <w:sz w:val="21"/>
                <w:szCs w:val="21"/>
              </w:rPr>
            </w:pPr>
            <w:r w:rsidRPr="009E11A3">
              <w:rPr>
                <w:b/>
                <w:sz w:val="21"/>
                <w:szCs w:val="21"/>
              </w:rPr>
              <w:t>Grupo SAR, S.A. de C.V.</w:t>
            </w:r>
            <w:r w:rsidRPr="00C64EFF">
              <w:rPr>
                <w:b/>
                <w:sz w:val="21"/>
                <w:szCs w:val="21"/>
              </w:rPr>
              <w:t xml:space="preserve"> Empresa en el giro comercialización de azulejos, recubrimientos, muebles y accesorios para baño</w:t>
            </w:r>
            <w:r w:rsidRPr="009E11A3">
              <w:rPr>
                <w:sz w:val="21"/>
                <w:szCs w:val="21"/>
              </w:rPr>
              <w:t>, prest</w:t>
            </w:r>
            <w:r>
              <w:rPr>
                <w:sz w:val="21"/>
                <w:szCs w:val="21"/>
              </w:rPr>
              <w:t>é</w:t>
            </w:r>
            <w:r w:rsidRPr="009E11A3">
              <w:rPr>
                <w:sz w:val="21"/>
                <w:szCs w:val="21"/>
              </w:rPr>
              <w:t xml:space="preserve"> mis servicios como Gerente de Crédito y Cobranza </w:t>
            </w:r>
            <w:r>
              <w:rPr>
                <w:sz w:val="21"/>
                <w:szCs w:val="21"/>
              </w:rPr>
              <w:t xml:space="preserve">por un periodo </w:t>
            </w:r>
            <w:r w:rsidRPr="009E11A3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 xml:space="preserve">2 años 9 mes de </w:t>
            </w:r>
            <w:r w:rsidRPr="009E11A3">
              <w:rPr>
                <w:sz w:val="21"/>
                <w:szCs w:val="21"/>
              </w:rPr>
              <w:t>septiembre</w:t>
            </w:r>
            <w:r>
              <w:rPr>
                <w:sz w:val="21"/>
                <w:szCs w:val="21"/>
              </w:rPr>
              <w:t xml:space="preserve"> 2016 a junio de 2019</w:t>
            </w:r>
            <w:r w:rsidRPr="009E11A3">
              <w:rPr>
                <w:sz w:val="21"/>
                <w:szCs w:val="21"/>
              </w:rPr>
              <w:t>.</w:t>
            </w:r>
          </w:p>
          <w:p w:rsidR="002E0048" w:rsidRPr="00AB297C" w:rsidRDefault="002E0048" w:rsidP="002E0048">
            <w:pPr>
              <w:jc w:val="both"/>
            </w:pPr>
          </w:p>
          <w:p w:rsidR="002E0048" w:rsidRDefault="002E0048" w:rsidP="002E0048">
            <w:pPr>
              <w:jc w:val="both"/>
              <w:rPr>
                <w:sz w:val="21"/>
                <w:szCs w:val="21"/>
              </w:rPr>
            </w:pPr>
            <w:r w:rsidRPr="009E11A3">
              <w:rPr>
                <w:b/>
                <w:sz w:val="21"/>
                <w:szCs w:val="21"/>
              </w:rPr>
              <w:t>Principales funciones:</w:t>
            </w:r>
            <w:r w:rsidRPr="009E11A3">
              <w:rPr>
                <w:sz w:val="21"/>
                <w:szCs w:val="21"/>
              </w:rPr>
              <w:t xml:space="preserve"> </w:t>
            </w:r>
          </w:p>
          <w:p w:rsidR="002E0048" w:rsidRPr="009E11A3" w:rsidRDefault="002E0048" w:rsidP="002E0048">
            <w:pPr>
              <w:jc w:val="both"/>
              <w:rPr>
                <w:sz w:val="21"/>
                <w:szCs w:val="21"/>
              </w:rPr>
            </w:pPr>
            <w:r w:rsidRPr="009E11A3">
              <w:rPr>
                <w:sz w:val="21"/>
                <w:szCs w:val="21"/>
              </w:rPr>
              <w:t>Administración de cartera anu</w:t>
            </w:r>
            <w:r>
              <w:rPr>
                <w:sz w:val="21"/>
                <w:szCs w:val="21"/>
              </w:rPr>
              <w:t>al por $700</w:t>
            </w:r>
            <w:r w:rsidRPr="009E11A3">
              <w:rPr>
                <w:sz w:val="21"/>
                <w:szCs w:val="21"/>
              </w:rPr>
              <w:t xml:space="preserve"> MDP, dirigí el equipo de trabajo compuesto por </w:t>
            </w:r>
            <w:r>
              <w:rPr>
                <w:sz w:val="21"/>
                <w:szCs w:val="21"/>
              </w:rPr>
              <w:t>29</w:t>
            </w:r>
            <w:r w:rsidRPr="009E11A3">
              <w:rPr>
                <w:sz w:val="21"/>
                <w:szCs w:val="21"/>
              </w:rPr>
              <w:t xml:space="preserve"> personas a nivel n</w:t>
            </w:r>
            <w:r>
              <w:rPr>
                <w:sz w:val="21"/>
                <w:szCs w:val="21"/>
              </w:rPr>
              <w:t>acional</w:t>
            </w:r>
            <w:r w:rsidRPr="009E11A3">
              <w:rPr>
                <w:sz w:val="21"/>
                <w:szCs w:val="21"/>
              </w:rPr>
              <w:t>, analistas y gestores de cobranza. E</w:t>
            </w:r>
            <w:r>
              <w:rPr>
                <w:sz w:val="21"/>
                <w:szCs w:val="21"/>
              </w:rPr>
              <w:t>laborar y presentar mensual y trimestralmente</w:t>
            </w:r>
            <w:r w:rsidRPr="009E11A3">
              <w:rPr>
                <w:sz w:val="21"/>
                <w:szCs w:val="21"/>
              </w:rPr>
              <w:t xml:space="preserve"> reporte ejecutivo analítico sobre la situacion</w:t>
            </w:r>
            <w:r>
              <w:rPr>
                <w:sz w:val="21"/>
                <w:szCs w:val="21"/>
              </w:rPr>
              <w:t>al al consejo de administración</w:t>
            </w:r>
            <w:r w:rsidRPr="009E11A3">
              <w:rPr>
                <w:sz w:val="21"/>
                <w:szCs w:val="21"/>
              </w:rPr>
              <w:t xml:space="preserve">, comportamiento y  calificación de cartera vencida y por vencer respecto de los niveles de riesgo probables al corto y mediano plazo de la cartera, por cliente, segmento y tipo de crédito. Miembro del Comité de Crédito y Comité de Riesgos. </w:t>
            </w:r>
          </w:p>
          <w:p w:rsidR="002E0048" w:rsidRPr="00AB297C" w:rsidRDefault="002E0048" w:rsidP="002E0048">
            <w:pPr>
              <w:jc w:val="both"/>
              <w:rPr>
                <w:b/>
                <w:u w:val="single"/>
              </w:rPr>
            </w:pPr>
          </w:p>
          <w:p w:rsidR="002E0048" w:rsidRDefault="002E0048" w:rsidP="002E0048">
            <w:pPr>
              <w:jc w:val="both"/>
              <w:rPr>
                <w:sz w:val="21"/>
                <w:szCs w:val="21"/>
              </w:rPr>
            </w:pPr>
            <w:r w:rsidRPr="009E11A3">
              <w:rPr>
                <w:b/>
                <w:sz w:val="21"/>
                <w:szCs w:val="21"/>
                <w:u w:val="single"/>
              </w:rPr>
              <w:t>Principales logros</w:t>
            </w:r>
            <w:r w:rsidRPr="009E11A3">
              <w:rPr>
                <w:sz w:val="21"/>
                <w:szCs w:val="21"/>
              </w:rPr>
              <w:t xml:space="preserve">: </w:t>
            </w:r>
          </w:p>
          <w:p w:rsidR="002E0048" w:rsidRPr="009E11A3" w:rsidRDefault="002E0048" w:rsidP="002E004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</w:t>
            </w:r>
            <w:r w:rsidRPr="009E11A3">
              <w:rPr>
                <w:sz w:val="21"/>
                <w:szCs w:val="21"/>
              </w:rPr>
              <w:t>estructuración general del área, políticas y procedimientos</w:t>
            </w:r>
            <w:r>
              <w:rPr>
                <w:sz w:val="21"/>
                <w:szCs w:val="21"/>
              </w:rPr>
              <w:t xml:space="preserve">, homologación del proceso </w:t>
            </w:r>
            <w:r w:rsidRPr="009E11A3">
              <w:rPr>
                <w:sz w:val="21"/>
                <w:szCs w:val="21"/>
              </w:rPr>
              <w:t>a nivel nacional.</w:t>
            </w:r>
            <w:r>
              <w:rPr>
                <w:sz w:val="21"/>
                <w:szCs w:val="21"/>
              </w:rPr>
              <w:t xml:space="preserve"> </w:t>
            </w:r>
          </w:p>
          <w:p w:rsidR="002E0048" w:rsidRPr="00AB297C" w:rsidRDefault="002E0048" w:rsidP="00860BCF">
            <w:pPr>
              <w:jc w:val="center"/>
              <w:rPr>
                <w:b/>
              </w:rPr>
            </w:pPr>
          </w:p>
          <w:p w:rsidR="00860BCF" w:rsidRPr="009E11A3" w:rsidRDefault="00860BCF" w:rsidP="00860BCF">
            <w:pPr>
              <w:jc w:val="center"/>
              <w:rPr>
                <w:b/>
                <w:sz w:val="21"/>
                <w:szCs w:val="21"/>
              </w:rPr>
            </w:pPr>
            <w:r w:rsidRPr="009E11A3">
              <w:rPr>
                <w:b/>
                <w:sz w:val="21"/>
                <w:szCs w:val="21"/>
              </w:rPr>
              <w:t>EMPLEO ANTERIOR:</w:t>
            </w:r>
          </w:p>
          <w:p w:rsidR="009E11A3" w:rsidRPr="00AB297C" w:rsidRDefault="009E11A3" w:rsidP="00860BCF">
            <w:pPr>
              <w:jc w:val="center"/>
              <w:rPr>
                <w:b/>
              </w:rPr>
            </w:pPr>
          </w:p>
          <w:p w:rsidR="00D3728B" w:rsidRPr="009E11A3" w:rsidRDefault="00D3728B" w:rsidP="006C0082">
            <w:pPr>
              <w:jc w:val="both"/>
              <w:rPr>
                <w:sz w:val="21"/>
                <w:szCs w:val="21"/>
              </w:rPr>
            </w:pPr>
            <w:r w:rsidRPr="009E11A3">
              <w:rPr>
                <w:b/>
                <w:sz w:val="21"/>
                <w:szCs w:val="21"/>
              </w:rPr>
              <w:t>DICIPA, S.A. de C.V.</w:t>
            </w:r>
            <w:r w:rsidRPr="009E11A3">
              <w:rPr>
                <w:sz w:val="21"/>
                <w:szCs w:val="21"/>
              </w:rPr>
              <w:t xml:space="preserve"> </w:t>
            </w:r>
            <w:r w:rsidRPr="009E11A3">
              <w:rPr>
                <w:b/>
                <w:sz w:val="21"/>
                <w:szCs w:val="21"/>
              </w:rPr>
              <w:t xml:space="preserve">Empresa </w:t>
            </w:r>
            <w:r w:rsidR="005701A9" w:rsidRPr="009E11A3">
              <w:rPr>
                <w:b/>
                <w:sz w:val="21"/>
                <w:szCs w:val="21"/>
              </w:rPr>
              <w:t>de</w:t>
            </w:r>
            <w:r w:rsidRPr="009E11A3">
              <w:rPr>
                <w:b/>
                <w:sz w:val="21"/>
                <w:szCs w:val="21"/>
              </w:rPr>
              <w:t xml:space="preserve">l giro Servicios </w:t>
            </w:r>
            <w:r w:rsidR="005701A9" w:rsidRPr="009E11A3">
              <w:rPr>
                <w:b/>
                <w:sz w:val="21"/>
                <w:szCs w:val="21"/>
              </w:rPr>
              <w:t xml:space="preserve">Integrales para el Sector </w:t>
            </w:r>
            <w:r w:rsidRPr="009E11A3">
              <w:rPr>
                <w:b/>
                <w:sz w:val="21"/>
                <w:szCs w:val="21"/>
              </w:rPr>
              <w:t>Salud</w:t>
            </w:r>
            <w:r w:rsidRPr="009E11A3">
              <w:rPr>
                <w:sz w:val="21"/>
                <w:szCs w:val="21"/>
              </w:rPr>
              <w:t>, pres</w:t>
            </w:r>
            <w:r w:rsidR="00760A33" w:rsidRPr="009E11A3">
              <w:rPr>
                <w:sz w:val="21"/>
                <w:szCs w:val="21"/>
              </w:rPr>
              <w:t>t</w:t>
            </w:r>
            <w:r w:rsidR="00452976" w:rsidRPr="009E11A3">
              <w:rPr>
                <w:sz w:val="21"/>
                <w:szCs w:val="21"/>
              </w:rPr>
              <w:t>é</w:t>
            </w:r>
            <w:r w:rsidRPr="009E11A3">
              <w:rPr>
                <w:sz w:val="21"/>
                <w:szCs w:val="21"/>
              </w:rPr>
              <w:t xml:space="preserve"> mis servicios como Gerente Nacional de Crédito y Cobranza </w:t>
            </w:r>
            <w:r w:rsidR="00C66616">
              <w:rPr>
                <w:sz w:val="21"/>
                <w:szCs w:val="21"/>
              </w:rPr>
              <w:t xml:space="preserve">por un periodo de 3 años 10 meses  </w:t>
            </w:r>
            <w:r w:rsidR="00760A33" w:rsidRPr="009E11A3">
              <w:rPr>
                <w:sz w:val="21"/>
                <w:szCs w:val="21"/>
              </w:rPr>
              <w:t>de</w:t>
            </w:r>
            <w:r w:rsidR="00F9387A" w:rsidRPr="009E11A3">
              <w:rPr>
                <w:sz w:val="21"/>
                <w:szCs w:val="21"/>
              </w:rPr>
              <w:t>sde</w:t>
            </w:r>
            <w:r w:rsidR="00760A33" w:rsidRPr="009E11A3">
              <w:rPr>
                <w:sz w:val="21"/>
                <w:szCs w:val="21"/>
              </w:rPr>
              <w:t xml:space="preserve"> </w:t>
            </w:r>
            <w:r w:rsidR="00F9387A" w:rsidRPr="009E11A3">
              <w:rPr>
                <w:sz w:val="21"/>
                <w:szCs w:val="21"/>
              </w:rPr>
              <w:t xml:space="preserve"> febrero 2012</w:t>
            </w:r>
            <w:r w:rsidR="008354E0" w:rsidRPr="009E11A3">
              <w:rPr>
                <w:sz w:val="21"/>
                <w:szCs w:val="21"/>
              </w:rPr>
              <w:t xml:space="preserve"> a diciembre 2015.</w:t>
            </w:r>
          </w:p>
          <w:p w:rsidR="00D3728B" w:rsidRPr="009E11A3" w:rsidRDefault="00D3728B" w:rsidP="006C0082">
            <w:pPr>
              <w:jc w:val="both"/>
              <w:rPr>
                <w:sz w:val="21"/>
                <w:szCs w:val="21"/>
              </w:rPr>
            </w:pPr>
          </w:p>
          <w:p w:rsidR="007C4967" w:rsidRPr="009E11A3" w:rsidRDefault="007C4967" w:rsidP="006C0082">
            <w:pPr>
              <w:jc w:val="both"/>
              <w:rPr>
                <w:b/>
                <w:sz w:val="21"/>
                <w:szCs w:val="21"/>
              </w:rPr>
            </w:pPr>
            <w:r w:rsidRPr="009E11A3">
              <w:rPr>
                <w:b/>
                <w:sz w:val="21"/>
                <w:szCs w:val="21"/>
              </w:rPr>
              <w:t>Principales funciones:</w:t>
            </w:r>
          </w:p>
          <w:p w:rsidR="00711E24" w:rsidRPr="009E11A3" w:rsidRDefault="005701A9" w:rsidP="006C0082">
            <w:pPr>
              <w:jc w:val="both"/>
              <w:rPr>
                <w:sz w:val="21"/>
                <w:szCs w:val="21"/>
              </w:rPr>
            </w:pPr>
            <w:r w:rsidRPr="009E11A3">
              <w:rPr>
                <w:sz w:val="21"/>
                <w:szCs w:val="21"/>
              </w:rPr>
              <w:t>Administración de</w:t>
            </w:r>
            <w:r w:rsidR="00711E24" w:rsidRPr="009E11A3">
              <w:rPr>
                <w:sz w:val="21"/>
                <w:szCs w:val="21"/>
              </w:rPr>
              <w:t xml:space="preserve"> cartera anu</w:t>
            </w:r>
            <w:r w:rsidR="008552E5">
              <w:rPr>
                <w:sz w:val="21"/>
                <w:szCs w:val="21"/>
              </w:rPr>
              <w:t>al por $1,700</w:t>
            </w:r>
            <w:r w:rsidR="00705CB7" w:rsidRPr="009E11A3">
              <w:rPr>
                <w:sz w:val="21"/>
                <w:szCs w:val="21"/>
              </w:rPr>
              <w:t xml:space="preserve"> MDP, dirigí</w:t>
            </w:r>
            <w:r w:rsidR="00711E24" w:rsidRPr="009E11A3">
              <w:rPr>
                <w:sz w:val="21"/>
                <w:szCs w:val="21"/>
              </w:rPr>
              <w:t xml:space="preserve"> el equipo de trabajo compuesto por 57 personas a nivel nacional, 5 gerentes regionales, </w:t>
            </w:r>
            <w:r w:rsidRPr="009E11A3">
              <w:rPr>
                <w:sz w:val="21"/>
                <w:szCs w:val="21"/>
              </w:rPr>
              <w:t>15 jefes de oficina, analistas y gestores de cobranza</w:t>
            </w:r>
            <w:r w:rsidR="009D175C" w:rsidRPr="009E11A3">
              <w:rPr>
                <w:sz w:val="21"/>
                <w:szCs w:val="21"/>
              </w:rPr>
              <w:t xml:space="preserve">. Elaborar y presentar mensualmente reporte ejecutivo analítico sobre </w:t>
            </w:r>
            <w:r w:rsidR="009D175C" w:rsidRPr="009E11A3">
              <w:rPr>
                <w:sz w:val="21"/>
                <w:szCs w:val="21"/>
              </w:rPr>
              <w:lastRenderedPageBreak/>
              <w:t>la situación, comportamiento y  calificación de cartera vencida y por vencer respecto de los niveles de riesgo probables al corto y mediano plazo de la cartera, por cliente, segmento y tipo de crédito.</w:t>
            </w:r>
            <w:r w:rsidR="00DA696C" w:rsidRPr="009E11A3">
              <w:rPr>
                <w:sz w:val="21"/>
                <w:szCs w:val="21"/>
              </w:rPr>
              <w:t xml:space="preserve"> Miembro del Comité </w:t>
            </w:r>
            <w:r w:rsidR="007257E9">
              <w:rPr>
                <w:sz w:val="21"/>
                <w:szCs w:val="21"/>
              </w:rPr>
              <w:t>de Crédito.</w:t>
            </w:r>
          </w:p>
          <w:p w:rsidR="00BD3CAD" w:rsidRPr="009E11A3" w:rsidRDefault="00BD3CAD" w:rsidP="006C0082">
            <w:pPr>
              <w:jc w:val="both"/>
              <w:rPr>
                <w:b/>
                <w:sz w:val="21"/>
                <w:szCs w:val="21"/>
                <w:u w:val="single"/>
              </w:rPr>
            </w:pPr>
          </w:p>
          <w:p w:rsidR="00A014C0" w:rsidRPr="009E11A3" w:rsidRDefault="00D3728B" w:rsidP="00BD3CAD">
            <w:pPr>
              <w:jc w:val="both"/>
              <w:rPr>
                <w:sz w:val="21"/>
                <w:szCs w:val="21"/>
              </w:rPr>
            </w:pPr>
            <w:r w:rsidRPr="009E11A3">
              <w:rPr>
                <w:b/>
                <w:sz w:val="21"/>
                <w:szCs w:val="21"/>
                <w:u w:val="single"/>
              </w:rPr>
              <w:t>Principales logros</w:t>
            </w:r>
            <w:r w:rsidRPr="009E11A3">
              <w:rPr>
                <w:sz w:val="21"/>
                <w:szCs w:val="21"/>
              </w:rPr>
              <w:t>:</w:t>
            </w:r>
          </w:p>
          <w:p w:rsidR="00612423" w:rsidRPr="00E91AD3" w:rsidRDefault="00B817BB" w:rsidP="00E91AD3">
            <w:pPr>
              <w:jc w:val="both"/>
              <w:rPr>
                <w:sz w:val="21"/>
                <w:szCs w:val="21"/>
              </w:rPr>
            </w:pPr>
            <w:r w:rsidRPr="009E11A3">
              <w:rPr>
                <w:sz w:val="21"/>
                <w:szCs w:val="21"/>
              </w:rPr>
              <w:t>Mantener saldos dentro de los días cartera de acuerdo a las políticas de la empresa</w:t>
            </w:r>
            <w:r w:rsidR="00006C43" w:rsidRPr="009E11A3">
              <w:rPr>
                <w:sz w:val="21"/>
                <w:szCs w:val="21"/>
              </w:rPr>
              <w:t>. Integración de cartera objetiva en sistema. R</w:t>
            </w:r>
            <w:r w:rsidRPr="009E11A3">
              <w:rPr>
                <w:sz w:val="21"/>
                <w:szCs w:val="21"/>
              </w:rPr>
              <w:t xml:space="preserve">ecuperación de pasivos-incobrables. Políticas, procedimientos y </w:t>
            </w:r>
            <w:r w:rsidR="00256FC6" w:rsidRPr="009E11A3">
              <w:rPr>
                <w:sz w:val="21"/>
                <w:szCs w:val="21"/>
              </w:rPr>
              <w:t>homologación</w:t>
            </w:r>
            <w:r w:rsidRPr="009E11A3">
              <w:rPr>
                <w:sz w:val="21"/>
                <w:szCs w:val="21"/>
              </w:rPr>
              <w:t xml:space="preserve"> del proceso de crédito y cobranza  en sucursales. </w:t>
            </w:r>
            <w:r w:rsidR="00BD3CAD" w:rsidRPr="009E11A3">
              <w:rPr>
                <w:sz w:val="21"/>
                <w:szCs w:val="21"/>
              </w:rPr>
              <w:t>Relaciones de alto nivel y redes de contactos estratégicos clientes GOBIERNO.</w:t>
            </w:r>
            <w:r w:rsidR="00183DDA" w:rsidRPr="009E11A3">
              <w:rPr>
                <w:sz w:val="21"/>
                <w:szCs w:val="21"/>
              </w:rPr>
              <w:t xml:space="preserve"> Reserva de incobrables.</w:t>
            </w:r>
          </w:p>
          <w:p w:rsidR="00612423" w:rsidRPr="00AB297C" w:rsidRDefault="00612423" w:rsidP="00FD6557">
            <w:pPr>
              <w:jc w:val="center"/>
              <w:rPr>
                <w:b/>
              </w:rPr>
            </w:pPr>
          </w:p>
          <w:p w:rsidR="00BE4825" w:rsidRPr="009E11A3" w:rsidRDefault="00D3728B" w:rsidP="00FD6557">
            <w:pPr>
              <w:jc w:val="center"/>
              <w:rPr>
                <w:b/>
                <w:sz w:val="21"/>
                <w:szCs w:val="21"/>
              </w:rPr>
            </w:pPr>
            <w:r w:rsidRPr="009E11A3">
              <w:rPr>
                <w:b/>
                <w:sz w:val="21"/>
                <w:szCs w:val="21"/>
              </w:rPr>
              <w:t>E</w:t>
            </w:r>
            <w:r w:rsidR="00FD6557" w:rsidRPr="009E11A3">
              <w:rPr>
                <w:b/>
                <w:sz w:val="21"/>
                <w:szCs w:val="21"/>
              </w:rPr>
              <w:t>MPLEO ANTERIOR</w:t>
            </w:r>
            <w:r w:rsidRPr="009E11A3">
              <w:rPr>
                <w:b/>
                <w:sz w:val="21"/>
                <w:szCs w:val="21"/>
              </w:rPr>
              <w:t>:</w:t>
            </w:r>
          </w:p>
          <w:p w:rsidR="009E11A3" w:rsidRPr="00AB297C" w:rsidRDefault="009E11A3" w:rsidP="00FD6557">
            <w:pPr>
              <w:jc w:val="center"/>
              <w:rPr>
                <w:b/>
              </w:rPr>
            </w:pPr>
          </w:p>
          <w:p w:rsidR="00D3728B" w:rsidRPr="009E11A3" w:rsidRDefault="00D3728B" w:rsidP="006C0082">
            <w:pPr>
              <w:jc w:val="both"/>
              <w:rPr>
                <w:sz w:val="21"/>
                <w:szCs w:val="21"/>
              </w:rPr>
            </w:pPr>
            <w:proofErr w:type="spellStart"/>
            <w:r w:rsidRPr="009E11A3">
              <w:rPr>
                <w:b/>
                <w:sz w:val="21"/>
                <w:szCs w:val="21"/>
              </w:rPr>
              <w:t>Burndy</w:t>
            </w:r>
            <w:proofErr w:type="spellEnd"/>
            <w:r w:rsidRPr="009E11A3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9E11A3">
              <w:rPr>
                <w:b/>
                <w:sz w:val="21"/>
                <w:szCs w:val="21"/>
              </w:rPr>
              <w:t>Products</w:t>
            </w:r>
            <w:proofErr w:type="spellEnd"/>
            <w:r w:rsidRPr="009E11A3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9E11A3">
              <w:rPr>
                <w:b/>
                <w:sz w:val="21"/>
                <w:szCs w:val="21"/>
              </w:rPr>
              <w:t>Mexico</w:t>
            </w:r>
            <w:proofErr w:type="spellEnd"/>
            <w:r w:rsidRPr="009E11A3">
              <w:rPr>
                <w:b/>
                <w:sz w:val="21"/>
                <w:szCs w:val="21"/>
              </w:rPr>
              <w:t>, S.A. de C.V.</w:t>
            </w:r>
            <w:r w:rsidRPr="009E11A3">
              <w:rPr>
                <w:sz w:val="21"/>
                <w:szCs w:val="21"/>
              </w:rPr>
              <w:t xml:space="preserve"> </w:t>
            </w:r>
            <w:r w:rsidRPr="009E11A3">
              <w:rPr>
                <w:b/>
                <w:sz w:val="21"/>
                <w:szCs w:val="21"/>
              </w:rPr>
              <w:t xml:space="preserve">Empresa en el giro </w:t>
            </w:r>
            <w:r w:rsidR="00BE4825" w:rsidRPr="009E11A3">
              <w:rPr>
                <w:b/>
                <w:sz w:val="21"/>
                <w:szCs w:val="21"/>
              </w:rPr>
              <w:t>Manufacturero</w:t>
            </w:r>
            <w:r w:rsidRPr="009E11A3">
              <w:rPr>
                <w:b/>
                <w:sz w:val="21"/>
                <w:szCs w:val="21"/>
              </w:rPr>
              <w:t xml:space="preserve"> Eléctrico Industrial</w:t>
            </w:r>
            <w:r w:rsidR="00BE4825" w:rsidRPr="009E11A3">
              <w:rPr>
                <w:b/>
                <w:sz w:val="21"/>
                <w:szCs w:val="21"/>
              </w:rPr>
              <w:t xml:space="preserve"> y </w:t>
            </w:r>
            <w:r w:rsidRPr="009E11A3">
              <w:rPr>
                <w:sz w:val="21"/>
                <w:szCs w:val="21"/>
              </w:rPr>
              <w:t xml:space="preserve"> distribuidor mayorista ferretero, preste mis servicios como Gerente de Crédito y Cobranza por </w:t>
            </w:r>
            <w:r w:rsidR="00C66616">
              <w:rPr>
                <w:sz w:val="21"/>
                <w:szCs w:val="21"/>
              </w:rPr>
              <w:t xml:space="preserve">un periodo de </w:t>
            </w:r>
            <w:r w:rsidRPr="009E11A3">
              <w:rPr>
                <w:sz w:val="21"/>
                <w:szCs w:val="21"/>
              </w:rPr>
              <w:t>2 años</w:t>
            </w:r>
            <w:r w:rsidR="00C66616">
              <w:rPr>
                <w:sz w:val="21"/>
                <w:szCs w:val="21"/>
              </w:rPr>
              <w:t xml:space="preserve"> y un mes,</w:t>
            </w:r>
            <w:r w:rsidRPr="009E11A3">
              <w:rPr>
                <w:sz w:val="21"/>
                <w:szCs w:val="21"/>
              </w:rPr>
              <w:t xml:space="preserve"> de noviembre de 2009 a diciembre 2011.</w:t>
            </w:r>
          </w:p>
          <w:p w:rsidR="00BE4825" w:rsidRPr="009E11A3" w:rsidRDefault="00BE4825" w:rsidP="006C0082">
            <w:pPr>
              <w:jc w:val="both"/>
              <w:rPr>
                <w:sz w:val="21"/>
                <w:szCs w:val="21"/>
              </w:rPr>
            </w:pPr>
          </w:p>
          <w:p w:rsidR="00BE4825" w:rsidRPr="009E11A3" w:rsidRDefault="00BE4825" w:rsidP="00BE4825">
            <w:pPr>
              <w:jc w:val="both"/>
              <w:rPr>
                <w:b/>
                <w:sz w:val="21"/>
                <w:szCs w:val="21"/>
              </w:rPr>
            </w:pPr>
            <w:r w:rsidRPr="009E11A3">
              <w:rPr>
                <w:b/>
                <w:sz w:val="21"/>
                <w:szCs w:val="21"/>
              </w:rPr>
              <w:t>Principales funciones:</w:t>
            </w:r>
          </w:p>
          <w:p w:rsidR="001E3FCE" w:rsidRPr="009E11A3" w:rsidRDefault="001E3FCE" w:rsidP="001E3FCE">
            <w:pPr>
              <w:jc w:val="both"/>
              <w:rPr>
                <w:sz w:val="21"/>
                <w:szCs w:val="21"/>
              </w:rPr>
            </w:pPr>
            <w:r w:rsidRPr="009E11A3">
              <w:rPr>
                <w:sz w:val="21"/>
                <w:szCs w:val="21"/>
              </w:rPr>
              <w:t>Administración de cartera anual de $</w:t>
            </w:r>
            <w:r w:rsidR="00C06E28" w:rsidRPr="009E11A3">
              <w:rPr>
                <w:sz w:val="21"/>
                <w:szCs w:val="21"/>
              </w:rPr>
              <w:t>50</w:t>
            </w:r>
            <w:r w:rsidR="008552E5">
              <w:rPr>
                <w:sz w:val="21"/>
                <w:szCs w:val="21"/>
              </w:rPr>
              <w:t>0</w:t>
            </w:r>
            <w:r w:rsidR="00705CB7" w:rsidRPr="009E11A3">
              <w:rPr>
                <w:sz w:val="21"/>
                <w:szCs w:val="21"/>
              </w:rPr>
              <w:t xml:space="preserve"> MDP, dirigí</w:t>
            </w:r>
            <w:r w:rsidRPr="009E11A3">
              <w:rPr>
                <w:sz w:val="21"/>
                <w:szCs w:val="21"/>
              </w:rPr>
              <w:t xml:space="preserve"> al equipo de trabajo compuesto por 11 personas a nivel nacional, analistas y gestores  de cobranza. Elaborar y presentar mensualmente a la gerencia general, los objetivos de recuperación mensual de cartera y el programa semanal de cobranza; por cada tipo de cliente y crédito en base a la cartera vencida y por vencer. Desarrollar y ejecutar estrategias, orientadas al cumplimiento de los objetivos de recuperación de cartera</w:t>
            </w:r>
            <w:r w:rsidR="002E0048">
              <w:rPr>
                <w:sz w:val="21"/>
                <w:szCs w:val="21"/>
              </w:rPr>
              <w:t>.</w:t>
            </w:r>
          </w:p>
          <w:p w:rsidR="00D3728B" w:rsidRPr="009E11A3" w:rsidRDefault="00D3728B" w:rsidP="006C0082">
            <w:pPr>
              <w:jc w:val="both"/>
              <w:rPr>
                <w:sz w:val="21"/>
                <w:szCs w:val="21"/>
              </w:rPr>
            </w:pPr>
          </w:p>
          <w:p w:rsidR="00A014C0" w:rsidRPr="009E11A3" w:rsidRDefault="00D3728B" w:rsidP="006C0082">
            <w:pPr>
              <w:jc w:val="both"/>
              <w:rPr>
                <w:sz w:val="21"/>
                <w:szCs w:val="21"/>
              </w:rPr>
            </w:pPr>
            <w:r w:rsidRPr="009E11A3">
              <w:rPr>
                <w:b/>
                <w:sz w:val="21"/>
                <w:szCs w:val="21"/>
                <w:u w:val="single"/>
              </w:rPr>
              <w:t>Principales logros</w:t>
            </w:r>
            <w:r w:rsidRPr="009E11A3">
              <w:rPr>
                <w:sz w:val="21"/>
                <w:szCs w:val="21"/>
              </w:rPr>
              <w:t xml:space="preserve">: </w:t>
            </w:r>
          </w:p>
          <w:p w:rsidR="00D3728B" w:rsidRPr="009E11A3" w:rsidRDefault="00D3728B" w:rsidP="006C0082">
            <w:pPr>
              <w:jc w:val="both"/>
              <w:rPr>
                <w:sz w:val="21"/>
                <w:szCs w:val="21"/>
              </w:rPr>
            </w:pPr>
            <w:r w:rsidRPr="009E11A3">
              <w:rPr>
                <w:sz w:val="21"/>
                <w:szCs w:val="21"/>
              </w:rPr>
              <w:t>Conciliación e Integración del área de crédito y cobranza en un mes, implementado formatos, métodos y procedimientos internos, mantener los días cartera de acuerdo a los plazos otorgados. 30 día</w:t>
            </w:r>
            <w:r w:rsidR="00FD6557" w:rsidRPr="009E11A3">
              <w:rPr>
                <w:sz w:val="21"/>
                <w:szCs w:val="21"/>
              </w:rPr>
              <w:t>s 80%, 45 días 15% y 60 días 5%.</w:t>
            </w:r>
          </w:p>
          <w:p w:rsidR="002F65B4" w:rsidRDefault="002F65B4" w:rsidP="0029308D">
            <w:pPr>
              <w:jc w:val="center"/>
              <w:rPr>
                <w:b/>
                <w:sz w:val="21"/>
                <w:szCs w:val="21"/>
              </w:rPr>
            </w:pPr>
          </w:p>
          <w:p w:rsidR="0029308D" w:rsidRPr="009E11A3" w:rsidRDefault="0029308D" w:rsidP="0029308D">
            <w:pPr>
              <w:jc w:val="center"/>
              <w:rPr>
                <w:b/>
                <w:sz w:val="21"/>
                <w:szCs w:val="21"/>
              </w:rPr>
            </w:pPr>
            <w:r w:rsidRPr="009E11A3">
              <w:rPr>
                <w:b/>
                <w:sz w:val="21"/>
                <w:szCs w:val="21"/>
              </w:rPr>
              <w:t>EMPLEO ANTERIOR:</w:t>
            </w:r>
          </w:p>
          <w:p w:rsidR="009E11A3" w:rsidRPr="009E11A3" w:rsidRDefault="009E11A3" w:rsidP="0029308D">
            <w:pPr>
              <w:jc w:val="center"/>
              <w:rPr>
                <w:b/>
                <w:sz w:val="21"/>
                <w:szCs w:val="21"/>
              </w:rPr>
            </w:pPr>
          </w:p>
          <w:p w:rsidR="00D3728B" w:rsidRPr="009E11A3" w:rsidRDefault="00D3728B" w:rsidP="00A62448">
            <w:pPr>
              <w:jc w:val="both"/>
              <w:rPr>
                <w:sz w:val="21"/>
                <w:szCs w:val="21"/>
              </w:rPr>
            </w:pPr>
            <w:proofErr w:type="spellStart"/>
            <w:r w:rsidRPr="009E11A3">
              <w:rPr>
                <w:b/>
                <w:sz w:val="21"/>
                <w:szCs w:val="21"/>
              </w:rPr>
              <w:t>Mckey</w:t>
            </w:r>
            <w:proofErr w:type="spellEnd"/>
            <w:r w:rsidRPr="009E11A3">
              <w:rPr>
                <w:b/>
                <w:sz w:val="21"/>
                <w:szCs w:val="21"/>
              </w:rPr>
              <w:t xml:space="preserve"> de México, S. de R.L. de C. V.</w:t>
            </w:r>
            <w:r w:rsidRPr="009E11A3">
              <w:rPr>
                <w:sz w:val="21"/>
                <w:szCs w:val="21"/>
              </w:rPr>
              <w:t xml:space="preserve"> </w:t>
            </w:r>
            <w:r w:rsidRPr="009E11A3">
              <w:rPr>
                <w:b/>
                <w:sz w:val="21"/>
                <w:szCs w:val="21"/>
              </w:rPr>
              <w:t>Empresa en el giro de Logística</w:t>
            </w:r>
            <w:r w:rsidRPr="009E11A3">
              <w:rPr>
                <w:sz w:val="21"/>
                <w:szCs w:val="21"/>
              </w:rPr>
              <w:t xml:space="preserve">, preste mis servicios como Gerente  de Crédito y Cobranza por un periodo de 6 años </w:t>
            </w:r>
            <w:r w:rsidR="00C66616">
              <w:rPr>
                <w:sz w:val="21"/>
                <w:szCs w:val="21"/>
              </w:rPr>
              <w:t xml:space="preserve">y </w:t>
            </w:r>
            <w:r w:rsidRPr="009E11A3">
              <w:rPr>
                <w:sz w:val="21"/>
                <w:szCs w:val="21"/>
              </w:rPr>
              <w:t>7 meses, de Febrero de 2003 a septiembre de 2009.</w:t>
            </w:r>
          </w:p>
          <w:p w:rsidR="008E05D1" w:rsidRPr="009E11A3" w:rsidRDefault="008E05D1" w:rsidP="00A62448">
            <w:pPr>
              <w:jc w:val="both"/>
              <w:rPr>
                <w:sz w:val="21"/>
                <w:szCs w:val="21"/>
              </w:rPr>
            </w:pPr>
          </w:p>
          <w:p w:rsidR="008E05D1" w:rsidRPr="009E11A3" w:rsidRDefault="008E05D1" w:rsidP="008E05D1">
            <w:pPr>
              <w:jc w:val="both"/>
              <w:rPr>
                <w:b/>
                <w:sz w:val="21"/>
                <w:szCs w:val="21"/>
              </w:rPr>
            </w:pPr>
            <w:r w:rsidRPr="009E11A3">
              <w:rPr>
                <w:b/>
                <w:sz w:val="21"/>
                <w:szCs w:val="21"/>
              </w:rPr>
              <w:t>Principales funciones:</w:t>
            </w:r>
          </w:p>
          <w:p w:rsidR="008E05D1" w:rsidRPr="009E11A3" w:rsidRDefault="008E05D1" w:rsidP="008E05D1">
            <w:pPr>
              <w:jc w:val="both"/>
              <w:rPr>
                <w:sz w:val="21"/>
                <w:szCs w:val="21"/>
              </w:rPr>
            </w:pPr>
            <w:r w:rsidRPr="009E11A3">
              <w:rPr>
                <w:sz w:val="21"/>
                <w:szCs w:val="21"/>
              </w:rPr>
              <w:t xml:space="preserve">Administración de cartera </w:t>
            </w:r>
            <w:r w:rsidR="008552E5">
              <w:rPr>
                <w:sz w:val="21"/>
                <w:szCs w:val="21"/>
              </w:rPr>
              <w:t>anual de $750</w:t>
            </w:r>
            <w:r w:rsidR="00705CB7" w:rsidRPr="009E11A3">
              <w:rPr>
                <w:sz w:val="21"/>
                <w:szCs w:val="21"/>
              </w:rPr>
              <w:t xml:space="preserve"> MDP, dirigí</w:t>
            </w:r>
            <w:r w:rsidRPr="009E11A3">
              <w:rPr>
                <w:sz w:val="21"/>
                <w:szCs w:val="21"/>
              </w:rPr>
              <w:t xml:space="preserve"> al equipo de trabajo compuesto por 8 personas a nivel nacional, analistas y gestores  de cobranza. Analizar diariamente con los administradores de cartera, los resultados de la gestión de cobranza. Supervisar y controlar diariamente el registro diario en sistema de las operaciones de negocio y dar seguimiento al programa mensual de recuperación de cartera realizadas en el área de crédito y cobranza</w:t>
            </w:r>
            <w:proofErr w:type="gramStart"/>
            <w:r w:rsidRPr="009E11A3">
              <w:rPr>
                <w:sz w:val="21"/>
                <w:szCs w:val="21"/>
              </w:rPr>
              <w:t>..</w:t>
            </w:r>
            <w:proofErr w:type="gramEnd"/>
          </w:p>
          <w:p w:rsidR="008E05D1" w:rsidRPr="009E11A3" w:rsidRDefault="008E05D1" w:rsidP="00A62448">
            <w:pPr>
              <w:jc w:val="both"/>
              <w:rPr>
                <w:sz w:val="21"/>
                <w:szCs w:val="21"/>
              </w:rPr>
            </w:pPr>
          </w:p>
        </w:tc>
      </w:tr>
      <w:tr w:rsidR="00D3728B" w:rsidRPr="009E11A3" w:rsidTr="00233ED1">
        <w:trPr>
          <w:trHeight w:val="5156"/>
        </w:trPr>
        <w:tc>
          <w:tcPr>
            <w:tcW w:w="1128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0AF8" w:rsidRDefault="00D3728B" w:rsidP="006C0082">
            <w:pPr>
              <w:ind w:right="21"/>
              <w:jc w:val="both"/>
              <w:rPr>
                <w:sz w:val="21"/>
                <w:szCs w:val="21"/>
              </w:rPr>
            </w:pPr>
            <w:r w:rsidRPr="009E11A3">
              <w:rPr>
                <w:b/>
                <w:sz w:val="21"/>
                <w:szCs w:val="21"/>
                <w:u w:val="single"/>
              </w:rPr>
              <w:lastRenderedPageBreak/>
              <w:t>Principales logros</w:t>
            </w:r>
            <w:r w:rsidRPr="009E11A3">
              <w:rPr>
                <w:sz w:val="21"/>
                <w:szCs w:val="21"/>
              </w:rPr>
              <w:t xml:space="preserve">: </w:t>
            </w:r>
          </w:p>
          <w:p w:rsidR="00D3728B" w:rsidRPr="009E11A3" w:rsidRDefault="00530E56" w:rsidP="006C0082">
            <w:pPr>
              <w:ind w:right="21"/>
              <w:jc w:val="both"/>
              <w:rPr>
                <w:sz w:val="21"/>
                <w:szCs w:val="21"/>
              </w:rPr>
            </w:pPr>
            <w:r w:rsidRPr="009E11A3">
              <w:rPr>
                <w:sz w:val="21"/>
                <w:szCs w:val="21"/>
              </w:rPr>
              <w:t xml:space="preserve">Estructuración </w:t>
            </w:r>
            <w:r w:rsidR="00D3728B" w:rsidRPr="009E11A3">
              <w:rPr>
                <w:sz w:val="21"/>
                <w:szCs w:val="21"/>
              </w:rPr>
              <w:t xml:space="preserve">el área de crédito y cobranza en </w:t>
            </w:r>
            <w:r w:rsidRPr="009E11A3">
              <w:rPr>
                <w:sz w:val="21"/>
                <w:szCs w:val="21"/>
              </w:rPr>
              <w:t>4</w:t>
            </w:r>
            <w:r w:rsidR="00D3728B" w:rsidRPr="009E11A3">
              <w:rPr>
                <w:sz w:val="21"/>
                <w:szCs w:val="21"/>
              </w:rPr>
              <w:t xml:space="preserve"> ½  meses y mantener  la cartera en 14 días</w:t>
            </w:r>
            <w:r w:rsidRPr="009E11A3">
              <w:rPr>
                <w:sz w:val="21"/>
                <w:szCs w:val="21"/>
              </w:rPr>
              <w:t>. Establecer</w:t>
            </w:r>
            <w:r w:rsidR="00D3728B" w:rsidRPr="009E11A3">
              <w:rPr>
                <w:sz w:val="21"/>
                <w:szCs w:val="21"/>
              </w:rPr>
              <w:t xml:space="preserve"> </w:t>
            </w:r>
            <w:r w:rsidRPr="009E11A3">
              <w:rPr>
                <w:sz w:val="21"/>
                <w:szCs w:val="21"/>
              </w:rPr>
              <w:t>y</w:t>
            </w:r>
            <w:r w:rsidR="00D3728B" w:rsidRPr="009E11A3">
              <w:rPr>
                <w:sz w:val="21"/>
                <w:szCs w:val="21"/>
              </w:rPr>
              <w:t xml:space="preserve"> adaptar nuevo esquemas de trabajo. </w:t>
            </w:r>
          </w:p>
          <w:p w:rsidR="006F7FAC" w:rsidRDefault="006F7FAC" w:rsidP="006F7FAC">
            <w:pPr>
              <w:jc w:val="center"/>
              <w:rPr>
                <w:b/>
                <w:sz w:val="21"/>
                <w:szCs w:val="21"/>
              </w:rPr>
            </w:pPr>
            <w:r w:rsidRPr="009E11A3">
              <w:rPr>
                <w:b/>
                <w:sz w:val="21"/>
                <w:szCs w:val="21"/>
              </w:rPr>
              <w:t>EMPLEO ANTERIOR:</w:t>
            </w:r>
          </w:p>
          <w:p w:rsidR="00AB297C" w:rsidRPr="009E11A3" w:rsidRDefault="00AB297C" w:rsidP="006F7FAC">
            <w:pPr>
              <w:jc w:val="center"/>
              <w:rPr>
                <w:b/>
                <w:sz w:val="21"/>
                <w:szCs w:val="21"/>
              </w:rPr>
            </w:pPr>
          </w:p>
          <w:p w:rsidR="00D3728B" w:rsidRPr="009E11A3" w:rsidRDefault="00D3728B" w:rsidP="006C0082">
            <w:pPr>
              <w:jc w:val="both"/>
              <w:rPr>
                <w:sz w:val="21"/>
                <w:szCs w:val="21"/>
              </w:rPr>
            </w:pPr>
            <w:r w:rsidRPr="009E11A3">
              <w:rPr>
                <w:b/>
                <w:sz w:val="21"/>
                <w:szCs w:val="21"/>
              </w:rPr>
              <w:t>VIA Networks México, S. A. de C. V.</w:t>
            </w:r>
            <w:r w:rsidRPr="009E11A3">
              <w:rPr>
                <w:sz w:val="21"/>
                <w:szCs w:val="21"/>
              </w:rPr>
              <w:t xml:space="preserve"> </w:t>
            </w:r>
            <w:r w:rsidRPr="009E11A3">
              <w:rPr>
                <w:b/>
                <w:sz w:val="21"/>
                <w:szCs w:val="21"/>
              </w:rPr>
              <w:t>Empresa en el giro de Telecomunicaciones</w:t>
            </w:r>
            <w:r w:rsidRPr="009E11A3">
              <w:rPr>
                <w:sz w:val="21"/>
                <w:szCs w:val="21"/>
              </w:rPr>
              <w:t xml:space="preserve">, preste mis servicios como Coordinador General de Crédito y Cobranza en la división Corporativa y </w:t>
            </w:r>
            <w:proofErr w:type="spellStart"/>
            <w:r w:rsidRPr="009E11A3">
              <w:rPr>
                <w:sz w:val="21"/>
                <w:szCs w:val="21"/>
              </w:rPr>
              <w:t>On</w:t>
            </w:r>
            <w:proofErr w:type="spellEnd"/>
            <w:r w:rsidRPr="009E11A3">
              <w:rPr>
                <w:sz w:val="21"/>
                <w:szCs w:val="21"/>
              </w:rPr>
              <w:t xml:space="preserve"> line (Dial Up) por un periodo de 6 años 6 meses, de julio de 1996 a enero de 2003.</w:t>
            </w:r>
          </w:p>
          <w:p w:rsidR="00D3728B" w:rsidRPr="009E11A3" w:rsidRDefault="00D3728B" w:rsidP="006C0082">
            <w:pPr>
              <w:ind w:right="21"/>
              <w:jc w:val="both"/>
              <w:rPr>
                <w:b/>
                <w:sz w:val="21"/>
                <w:szCs w:val="21"/>
                <w:u w:val="single"/>
              </w:rPr>
            </w:pPr>
          </w:p>
          <w:p w:rsidR="00833DA1" w:rsidRPr="009E11A3" w:rsidRDefault="00833DA1" w:rsidP="00833DA1">
            <w:pPr>
              <w:jc w:val="both"/>
              <w:rPr>
                <w:b/>
                <w:sz w:val="21"/>
                <w:szCs w:val="21"/>
              </w:rPr>
            </w:pPr>
            <w:r w:rsidRPr="009E11A3">
              <w:rPr>
                <w:b/>
                <w:sz w:val="21"/>
                <w:szCs w:val="21"/>
              </w:rPr>
              <w:t>Principales funciones:</w:t>
            </w:r>
          </w:p>
          <w:p w:rsidR="00833DA1" w:rsidRPr="009E11A3" w:rsidRDefault="00F6660B" w:rsidP="0041705F">
            <w:pPr>
              <w:jc w:val="both"/>
              <w:rPr>
                <w:sz w:val="21"/>
                <w:szCs w:val="21"/>
              </w:rPr>
            </w:pPr>
            <w:r w:rsidRPr="009E11A3">
              <w:rPr>
                <w:sz w:val="21"/>
                <w:szCs w:val="21"/>
              </w:rPr>
              <w:t>Administración de cartera</w:t>
            </w:r>
            <w:r w:rsidR="008552E5">
              <w:rPr>
                <w:sz w:val="21"/>
                <w:szCs w:val="21"/>
              </w:rPr>
              <w:t xml:space="preserve"> anual de $15</w:t>
            </w:r>
            <w:r w:rsidR="00705CB7" w:rsidRPr="009E11A3">
              <w:rPr>
                <w:sz w:val="21"/>
                <w:szCs w:val="21"/>
              </w:rPr>
              <w:t xml:space="preserve"> MDP, dirigí</w:t>
            </w:r>
            <w:r w:rsidRPr="009E11A3">
              <w:rPr>
                <w:sz w:val="21"/>
                <w:szCs w:val="21"/>
              </w:rPr>
              <w:t xml:space="preserve"> al equipo de trabajo compuesto por 45 personas a nivel nacional, gerentes de sucursal, analistas, auxiliares y gestores  de cobranza </w:t>
            </w:r>
            <w:r w:rsidR="0041705F" w:rsidRPr="009E11A3">
              <w:rPr>
                <w:sz w:val="21"/>
                <w:szCs w:val="21"/>
              </w:rPr>
              <w:t>Visitar a clientes que derivado del resultado del análisis y evaluación de la cartera al cierre de mes representen un riesgo para la recuperación de cartera. Supervisar que los procesos de las operaciones crediticias, se realicen de acuerdo a la normatividad operativa</w:t>
            </w:r>
            <w:r w:rsidR="00AB297C">
              <w:rPr>
                <w:sz w:val="21"/>
                <w:szCs w:val="21"/>
              </w:rPr>
              <w:t>.</w:t>
            </w:r>
            <w:r w:rsidR="0002534C">
              <w:rPr>
                <w:sz w:val="21"/>
                <w:szCs w:val="21"/>
              </w:rPr>
              <w:t xml:space="preserve"> </w:t>
            </w:r>
            <w:r w:rsidR="0041705F" w:rsidRPr="009E11A3">
              <w:rPr>
                <w:sz w:val="21"/>
                <w:szCs w:val="21"/>
              </w:rPr>
              <w:t xml:space="preserve">Coordinar y controlar los tiempos de respuesta en la autorización o rechazo de las solicitudes de crédito recibidas y los tiempos de revisión y análisis de la documentación de </w:t>
            </w:r>
            <w:proofErr w:type="spellStart"/>
            <w:r w:rsidR="0041705F" w:rsidRPr="009E11A3">
              <w:rPr>
                <w:sz w:val="21"/>
                <w:szCs w:val="21"/>
              </w:rPr>
              <w:t>clientes.Cobros</w:t>
            </w:r>
            <w:proofErr w:type="spellEnd"/>
            <w:r w:rsidR="0041705F" w:rsidRPr="009E11A3">
              <w:rPr>
                <w:sz w:val="21"/>
                <w:szCs w:val="21"/>
              </w:rPr>
              <w:t xml:space="preserve"> especiales </w:t>
            </w:r>
            <w:r w:rsidR="000A0858" w:rsidRPr="009E11A3">
              <w:rPr>
                <w:sz w:val="21"/>
                <w:szCs w:val="21"/>
              </w:rPr>
              <w:t>a</w:t>
            </w:r>
            <w:r w:rsidR="0041705F" w:rsidRPr="009E11A3">
              <w:rPr>
                <w:sz w:val="21"/>
                <w:szCs w:val="21"/>
              </w:rPr>
              <w:t xml:space="preserve"> dependencias de gobierno, así como en E.E.U.U. y </w:t>
            </w:r>
            <w:r w:rsidR="00705CB7" w:rsidRPr="009E11A3">
              <w:rPr>
                <w:sz w:val="21"/>
                <w:szCs w:val="21"/>
              </w:rPr>
              <w:t>América Latina</w:t>
            </w:r>
            <w:r w:rsidR="0041705F" w:rsidRPr="009E11A3">
              <w:rPr>
                <w:sz w:val="21"/>
                <w:szCs w:val="21"/>
              </w:rPr>
              <w:t>. Amplio trato con clientes del sector servicios, publico, industrial y tecnológico, PYME, AAA.</w:t>
            </w:r>
          </w:p>
          <w:p w:rsidR="00833DA1" w:rsidRPr="009E11A3" w:rsidRDefault="00833DA1" w:rsidP="006C0082">
            <w:pPr>
              <w:ind w:right="21"/>
              <w:jc w:val="both"/>
              <w:rPr>
                <w:b/>
                <w:sz w:val="21"/>
                <w:szCs w:val="21"/>
                <w:u w:val="single"/>
              </w:rPr>
            </w:pPr>
          </w:p>
          <w:p w:rsidR="00833DA1" w:rsidRPr="009E11A3" w:rsidRDefault="00D3728B" w:rsidP="00AB297C">
            <w:pPr>
              <w:ind w:right="21"/>
              <w:jc w:val="both"/>
              <w:rPr>
                <w:sz w:val="21"/>
                <w:szCs w:val="21"/>
              </w:rPr>
            </w:pPr>
            <w:r w:rsidRPr="009E11A3">
              <w:rPr>
                <w:b/>
                <w:sz w:val="21"/>
                <w:szCs w:val="21"/>
                <w:u w:val="single"/>
              </w:rPr>
              <w:t>Principales logros</w:t>
            </w:r>
            <w:r w:rsidRPr="009E11A3">
              <w:rPr>
                <w:sz w:val="21"/>
                <w:szCs w:val="21"/>
              </w:rPr>
              <w:t xml:space="preserve">: Desarrollar y mejorar todos los niveles en el área de crédito y cobranza, formando y coordinando a nivel nacional </w:t>
            </w:r>
            <w:r w:rsidR="009C6FA8" w:rsidRPr="009E11A3">
              <w:rPr>
                <w:sz w:val="21"/>
                <w:szCs w:val="21"/>
              </w:rPr>
              <w:t xml:space="preserve">el </w:t>
            </w:r>
            <w:r w:rsidRPr="009E11A3">
              <w:rPr>
                <w:sz w:val="21"/>
                <w:szCs w:val="21"/>
              </w:rPr>
              <w:t>equipo</w:t>
            </w:r>
            <w:r w:rsidR="009C6FA8" w:rsidRPr="009E11A3">
              <w:rPr>
                <w:sz w:val="21"/>
                <w:szCs w:val="21"/>
              </w:rPr>
              <w:t xml:space="preserve"> de trabajo</w:t>
            </w:r>
            <w:r w:rsidRPr="009E11A3">
              <w:rPr>
                <w:sz w:val="21"/>
                <w:szCs w:val="21"/>
              </w:rPr>
              <w:t xml:space="preserve">, cobros especiales a oficinas y dependencias de gobierno, así como en Estados Unidos y Centro América, </w:t>
            </w:r>
            <w:r w:rsidRPr="009E11A3">
              <w:rPr>
                <w:b/>
                <w:sz w:val="21"/>
                <w:szCs w:val="21"/>
              </w:rPr>
              <w:t>poder notarial como representante legal para pleitos y cobranza.</w:t>
            </w:r>
          </w:p>
        </w:tc>
      </w:tr>
    </w:tbl>
    <w:p w:rsidR="00D01A4A" w:rsidRDefault="00D01A4A" w:rsidP="00233ED1"/>
    <w:sectPr w:rsidR="00D01A4A" w:rsidSect="00233ED1">
      <w:headerReference w:type="default" r:id="rId11"/>
      <w:footerReference w:type="default" r:id="rId12"/>
      <w:pgSz w:w="12240" w:h="15840"/>
      <w:pgMar w:top="851" w:right="474" w:bottom="568" w:left="2977" w:header="51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CB1" w:rsidRDefault="000B7CB1" w:rsidP="000B7CB1">
      <w:r>
        <w:separator/>
      </w:r>
    </w:p>
  </w:endnote>
  <w:endnote w:type="continuationSeparator" w:id="0">
    <w:p w:rsidR="000B7CB1" w:rsidRDefault="000B7CB1" w:rsidP="000B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F61" w:rsidRDefault="00CC4788"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8265F5" wp14:editId="5A8E334E">
              <wp:simplePos x="0" y="0"/>
              <wp:positionH relativeFrom="column">
                <wp:posOffset>-1063625</wp:posOffset>
              </wp:positionH>
              <wp:positionV relativeFrom="paragraph">
                <wp:posOffset>58420</wp:posOffset>
              </wp:positionV>
              <wp:extent cx="5852795" cy="635"/>
              <wp:effectExtent l="12700" t="10795" r="11430" b="7620"/>
              <wp:wrapNone/>
              <wp:docPr id="1" name="Forma lib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52795" cy="635"/>
                      </a:xfrm>
                      <a:custGeom>
                        <a:avLst/>
                        <a:gdLst>
                          <a:gd name="T0" fmla="*/ 2926401 w 5852790"/>
                          <a:gd name="T1" fmla="*/ 0 h 630"/>
                          <a:gd name="T2" fmla="*/ 5852800 w 5852790"/>
                          <a:gd name="T3" fmla="*/ 321 h 630"/>
                          <a:gd name="T4" fmla="*/ 2926401 w 5852790"/>
                          <a:gd name="T5" fmla="*/ 640 h 630"/>
                          <a:gd name="T6" fmla="*/ 0 w 5852790"/>
                          <a:gd name="T7" fmla="*/ 321 h 630"/>
                          <a:gd name="T8" fmla="*/ 0 w 5852790"/>
                          <a:gd name="T9" fmla="*/ 0 h 630"/>
                          <a:gd name="T10" fmla="*/ 5852800 w 5852790"/>
                          <a:gd name="T11" fmla="*/ 640 h 630"/>
                          <a:gd name="T12" fmla="*/ 17694720 60000 65536"/>
                          <a:gd name="T13" fmla="*/ 0 60000 65536"/>
                          <a:gd name="T14" fmla="*/ 5898240 60000 65536"/>
                          <a:gd name="T15" fmla="*/ 11796480 60000 65536"/>
                          <a:gd name="T16" fmla="*/ 5898240 60000 65536"/>
                          <a:gd name="T17" fmla="*/ 17694720 60000 65536"/>
                          <a:gd name="T18" fmla="*/ 0 w 5852790"/>
                          <a:gd name="T19" fmla="*/ 0 h 630"/>
                          <a:gd name="T20" fmla="*/ 5852790 w 5852790"/>
                          <a:gd name="T21" fmla="*/ 630 h 63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5852790" h="630">
                            <a:moveTo>
                              <a:pt x="0" y="0"/>
                            </a:moveTo>
                            <a:lnTo>
                              <a:pt x="5852790" y="630"/>
                            </a:lnTo>
                          </a:path>
                        </a:pathLst>
                      </a:custGeom>
                      <a:noFill/>
                      <a:ln w="952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2FFC749" id="Forma libre 1" o:spid="_x0000_s1026" style="position:absolute;margin-left:-83.75pt;margin-top:4.6pt;width:460.8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5279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" path="m,l5852790,630e" filled="f" strokeweight=".26467mm">
              <v:path arrowok="t" o:connecttype="custom" o:connectlocs="2926404,0;5852805,324;2926404,645;0,324;0,0;5852805,645" o:connectangles="270,0,90,180,90,270" textboxrect="0,0,5852790,630"/>
            </v:shape>
          </w:pict>
        </mc:Fallback>
      </mc:AlternateContent>
    </w:r>
  </w:p>
  <w:tbl>
    <w:tblPr>
      <w:tblW w:w="9214" w:type="dxa"/>
      <w:tblInd w:w="-1631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721"/>
      <w:gridCol w:w="5493"/>
    </w:tblGrid>
    <w:tr w:rsidR="00C22F61" w:rsidTr="00DE4D4F">
      <w:tc>
        <w:tcPr>
          <w:tcW w:w="3721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C22F61" w:rsidRDefault="0006429F">
          <w:pPr>
            <w:pStyle w:val="Piedepgina"/>
          </w:pPr>
        </w:p>
      </w:tc>
      <w:tc>
        <w:tcPr>
          <w:tcW w:w="5493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C22F61" w:rsidRDefault="00385ABA">
          <w:pPr>
            <w:pStyle w:val="Piedepgina"/>
            <w:jc w:val="right"/>
          </w:pPr>
          <w:r>
            <w:rPr>
              <w:rStyle w:val="Nmerodepgina"/>
            </w:rPr>
            <w:fldChar w:fldCharType="begin"/>
          </w:r>
          <w:r w:rsidR="009624BC"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06429F">
            <w:rPr>
              <w:rStyle w:val="Nmerodepgina"/>
              <w:noProof/>
            </w:rPr>
            <w:t>3</w:t>
          </w:r>
          <w:r>
            <w:rPr>
              <w:rStyle w:val="Nmerodepgina"/>
            </w:rPr>
            <w:fldChar w:fldCharType="end"/>
          </w:r>
        </w:p>
      </w:tc>
    </w:tr>
  </w:tbl>
  <w:p w:rsidR="00C22F61" w:rsidRDefault="0006429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CB1" w:rsidRDefault="000B7CB1" w:rsidP="000B7CB1">
      <w:r>
        <w:separator/>
      </w:r>
    </w:p>
  </w:footnote>
  <w:footnote w:type="continuationSeparator" w:id="0">
    <w:p w:rsidR="000B7CB1" w:rsidRDefault="000B7CB1" w:rsidP="000B7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-1631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536"/>
      <w:gridCol w:w="4678"/>
    </w:tblGrid>
    <w:tr w:rsidR="00C22F61" w:rsidTr="00DE4D4F">
      <w:tc>
        <w:tcPr>
          <w:tcW w:w="4536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C22F61" w:rsidRDefault="009624BC">
          <w:pPr>
            <w:pStyle w:val="Encabezado"/>
            <w:rPr>
              <w:b/>
              <w:sz w:val="24"/>
            </w:rPr>
          </w:pPr>
          <w:r>
            <w:rPr>
              <w:b/>
              <w:sz w:val="24"/>
            </w:rPr>
            <w:t xml:space="preserve">Alejandro </w:t>
          </w:r>
          <w:proofErr w:type="spellStart"/>
          <w:r>
            <w:rPr>
              <w:b/>
              <w:sz w:val="24"/>
            </w:rPr>
            <w:t>Benítez</w:t>
          </w:r>
          <w:proofErr w:type="spellEnd"/>
        </w:p>
      </w:tc>
      <w:tc>
        <w:tcPr>
          <w:tcW w:w="4678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C22F61" w:rsidRDefault="009624BC">
          <w:pPr>
            <w:pStyle w:val="Encabezado"/>
            <w:jc w:val="right"/>
            <w:rPr>
              <w:b/>
              <w:sz w:val="24"/>
            </w:rPr>
          </w:pPr>
          <w:proofErr w:type="spellStart"/>
          <w:r>
            <w:rPr>
              <w:b/>
              <w:sz w:val="24"/>
            </w:rPr>
            <w:t>Currículum</w:t>
          </w:r>
          <w:proofErr w:type="spellEnd"/>
          <w:r>
            <w:rPr>
              <w:b/>
              <w:sz w:val="24"/>
            </w:rPr>
            <w:t xml:space="preserve"> Vitae</w:t>
          </w:r>
        </w:p>
      </w:tc>
    </w:tr>
  </w:tbl>
  <w:p w:rsidR="00C22F61" w:rsidRDefault="00CC4788">
    <w:pPr>
      <w:pStyle w:val="Encabezado"/>
      <w:ind w:left="-1701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67B53" wp14:editId="53E5FF5D">
              <wp:simplePos x="0" y="0"/>
              <wp:positionH relativeFrom="column">
                <wp:posOffset>-1063625</wp:posOffset>
              </wp:positionH>
              <wp:positionV relativeFrom="paragraph">
                <wp:posOffset>12700</wp:posOffset>
              </wp:positionV>
              <wp:extent cx="5852795" cy="635"/>
              <wp:effectExtent l="12700" t="12700" r="11430" b="5715"/>
              <wp:wrapNone/>
              <wp:docPr id="3" name="Forma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52795" cy="635"/>
                      </a:xfrm>
                      <a:custGeom>
                        <a:avLst/>
                        <a:gdLst>
                          <a:gd name="T0" fmla="*/ 2926401 w 5852790"/>
                          <a:gd name="T1" fmla="*/ 0 h 630"/>
                          <a:gd name="T2" fmla="*/ 5852800 w 5852790"/>
                          <a:gd name="T3" fmla="*/ 321 h 630"/>
                          <a:gd name="T4" fmla="*/ 2926401 w 5852790"/>
                          <a:gd name="T5" fmla="*/ 640 h 630"/>
                          <a:gd name="T6" fmla="*/ 0 w 5852790"/>
                          <a:gd name="T7" fmla="*/ 321 h 630"/>
                          <a:gd name="T8" fmla="*/ 0 w 5852790"/>
                          <a:gd name="T9" fmla="*/ 0 h 630"/>
                          <a:gd name="T10" fmla="*/ 5852800 w 5852790"/>
                          <a:gd name="T11" fmla="*/ 640 h 630"/>
                          <a:gd name="T12" fmla="*/ 17694720 60000 65536"/>
                          <a:gd name="T13" fmla="*/ 0 60000 65536"/>
                          <a:gd name="T14" fmla="*/ 5898240 60000 65536"/>
                          <a:gd name="T15" fmla="*/ 11796480 60000 65536"/>
                          <a:gd name="T16" fmla="*/ 5898240 60000 65536"/>
                          <a:gd name="T17" fmla="*/ 17694720 60000 65536"/>
                          <a:gd name="T18" fmla="*/ 0 w 5852790"/>
                          <a:gd name="T19" fmla="*/ 0 h 630"/>
                          <a:gd name="T20" fmla="*/ 5852790 w 5852790"/>
                          <a:gd name="T21" fmla="*/ 630 h 63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5852790" h="630">
                            <a:moveTo>
                              <a:pt x="0" y="0"/>
                            </a:moveTo>
                            <a:lnTo>
                              <a:pt x="5852790" y="630"/>
                            </a:lnTo>
                          </a:path>
                        </a:pathLst>
                      </a:custGeom>
                      <a:noFill/>
                      <a:ln w="952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D5A6E13" id="Forma libre 3" o:spid="_x0000_s1026" style="position:absolute;margin-left:-83.75pt;margin-top:1pt;width:460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5279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" path="m,l5852790,630e" filled="f" strokeweight=".26467mm">
              <v:path arrowok="t" o:connecttype="custom" o:connectlocs="2926404,0;5852805,324;2926404,645;0,324;0,0;5852805,645" o:connectangles="270,0,90,180,90,270" textboxrect="0,0,5852790,63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23801"/>
    <w:multiLevelType w:val="hybridMultilevel"/>
    <w:tmpl w:val="78B8CFE0"/>
    <w:lvl w:ilvl="0" w:tplc="EE48C3D8">
      <w:start w:val="199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8B"/>
    <w:rsid w:val="00006C43"/>
    <w:rsid w:val="00024268"/>
    <w:rsid w:val="0002534C"/>
    <w:rsid w:val="00053891"/>
    <w:rsid w:val="0006429F"/>
    <w:rsid w:val="000A0858"/>
    <w:rsid w:val="000B7CB1"/>
    <w:rsid w:val="000F2CCB"/>
    <w:rsid w:val="00102606"/>
    <w:rsid w:val="00111527"/>
    <w:rsid w:val="0011464A"/>
    <w:rsid w:val="00183DDA"/>
    <w:rsid w:val="001B1957"/>
    <w:rsid w:val="001C2882"/>
    <w:rsid w:val="001C721C"/>
    <w:rsid w:val="001E3FCE"/>
    <w:rsid w:val="00201E0B"/>
    <w:rsid w:val="00220154"/>
    <w:rsid w:val="00233ED1"/>
    <w:rsid w:val="00246637"/>
    <w:rsid w:val="00256FC6"/>
    <w:rsid w:val="0026039C"/>
    <w:rsid w:val="0029308D"/>
    <w:rsid w:val="002E0048"/>
    <w:rsid w:val="002F06A0"/>
    <w:rsid w:val="002F65B4"/>
    <w:rsid w:val="003608CB"/>
    <w:rsid w:val="003848CC"/>
    <w:rsid w:val="00385ABA"/>
    <w:rsid w:val="003B1B89"/>
    <w:rsid w:val="003E0FE9"/>
    <w:rsid w:val="00415475"/>
    <w:rsid w:val="004165A8"/>
    <w:rsid w:val="0041705F"/>
    <w:rsid w:val="004277EE"/>
    <w:rsid w:val="00434988"/>
    <w:rsid w:val="0044142B"/>
    <w:rsid w:val="00452976"/>
    <w:rsid w:val="00487EF7"/>
    <w:rsid w:val="00491724"/>
    <w:rsid w:val="004A695B"/>
    <w:rsid w:val="004C27B0"/>
    <w:rsid w:val="004C5578"/>
    <w:rsid w:val="004D052B"/>
    <w:rsid w:val="004D322A"/>
    <w:rsid w:val="004D33A5"/>
    <w:rsid w:val="00504490"/>
    <w:rsid w:val="00517A86"/>
    <w:rsid w:val="00530E56"/>
    <w:rsid w:val="005701A9"/>
    <w:rsid w:val="005904EE"/>
    <w:rsid w:val="005A5475"/>
    <w:rsid w:val="005B302F"/>
    <w:rsid w:val="005D7289"/>
    <w:rsid w:val="005E100A"/>
    <w:rsid w:val="005E4592"/>
    <w:rsid w:val="005F6B7B"/>
    <w:rsid w:val="00601440"/>
    <w:rsid w:val="00612423"/>
    <w:rsid w:val="006C0086"/>
    <w:rsid w:val="006C399C"/>
    <w:rsid w:val="006C6093"/>
    <w:rsid w:val="006F7FAC"/>
    <w:rsid w:val="00705CB7"/>
    <w:rsid w:val="00711E24"/>
    <w:rsid w:val="007257E9"/>
    <w:rsid w:val="00760A33"/>
    <w:rsid w:val="00773580"/>
    <w:rsid w:val="007931C0"/>
    <w:rsid w:val="00796E31"/>
    <w:rsid w:val="007A305F"/>
    <w:rsid w:val="007B2765"/>
    <w:rsid w:val="007B536E"/>
    <w:rsid w:val="007C4967"/>
    <w:rsid w:val="007C496C"/>
    <w:rsid w:val="007F2A58"/>
    <w:rsid w:val="007F7088"/>
    <w:rsid w:val="00833DA1"/>
    <w:rsid w:val="008354E0"/>
    <w:rsid w:val="00847F53"/>
    <w:rsid w:val="008552E5"/>
    <w:rsid w:val="00860BCF"/>
    <w:rsid w:val="008774D5"/>
    <w:rsid w:val="00881FE9"/>
    <w:rsid w:val="008B3458"/>
    <w:rsid w:val="008D5F4A"/>
    <w:rsid w:val="008E05D1"/>
    <w:rsid w:val="00902719"/>
    <w:rsid w:val="00910837"/>
    <w:rsid w:val="0091328A"/>
    <w:rsid w:val="0091562F"/>
    <w:rsid w:val="00923431"/>
    <w:rsid w:val="009624BC"/>
    <w:rsid w:val="0096642F"/>
    <w:rsid w:val="009B7C2C"/>
    <w:rsid w:val="009C6FA8"/>
    <w:rsid w:val="009D175C"/>
    <w:rsid w:val="009E11A3"/>
    <w:rsid w:val="009E492B"/>
    <w:rsid w:val="00A014C0"/>
    <w:rsid w:val="00A416C7"/>
    <w:rsid w:val="00A42C6F"/>
    <w:rsid w:val="00A44CA1"/>
    <w:rsid w:val="00A47114"/>
    <w:rsid w:val="00A62448"/>
    <w:rsid w:val="00AB297C"/>
    <w:rsid w:val="00AC585E"/>
    <w:rsid w:val="00AF4F88"/>
    <w:rsid w:val="00B65AE3"/>
    <w:rsid w:val="00B817BB"/>
    <w:rsid w:val="00BA7921"/>
    <w:rsid w:val="00BD2442"/>
    <w:rsid w:val="00BD3CAD"/>
    <w:rsid w:val="00BE4825"/>
    <w:rsid w:val="00BE76C1"/>
    <w:rsid w:val="00C06E28"/>
    <w:rsid w:val="00C12E8B"/>
    <w:rsid w:val="00C275C8"/>
    <w:rsid w:val="00C66616"/>
    <w:rsid w:val="00C82B77"/>
    <w:rsid w:val="00CB5957"/>
    <w:rsid w:val="00CB6759"/>
    <w:rsid w:val="00CB6988"/>
    <w:rsid w:val="00CC4788"/>
    <w:rsid w:val="00CE22E1"/>
    <w:rsid w:val="00D01A4A"/>
    <w:rsid w:val="00D3728B"/>
    <w:rsid w:val="00DA696C"/>
    <w:rsid w:val="00DA7DFC"/>
    <w:rsid w:val="00E419D8"/>
    <w:rsid w:val="00E64BBE"/>
    <w:rsid w:val="00E72CE5"/>
    <w:rsid w:val="00E91AD3"/>
    <w:rsid w:val="00EA04EE"/>
    <w:rsid w:val="00F20AF8"/>
    <w:rsid w:val="00F46E98"/>
    <w:rsid w:val="00F6660B"/>
    <w:rsid w:val="00F8603D"/>
    <w:rsid w:val="00F9387A"/>
    <w:rsid w:val="00FD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72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3728B"/>
    <w:pPr>
      <w:tabs>
        <w:tab w:val="center" w:pos="4252"/>
        <w:tab w:val="right" w:pos="8504"/>
      </w:tabs>
    </w:pPr>
    <w:rPr>
      <w:rFonts w:ascii="Arial Narrow" w:hAnsi="Arial Narrow"/>
      <w:lang w:val="en-US"/>
    </w:rPr>
  </w:style>
  <w:style w:type="character" w:customStyle="1" w:styleId="EncabezadoCar">
    <w:name w:val="Encabezado Car"/>
    <w:basedOn w:val="Fuentedeprrafopredeter"/>
    <w:link w:val="Encabezado"/>
    <w:rsid w:val="00D3728B"/>
    <w:rPr>
      <w:rFonts w:ascii="Arial Narrow" w:eastAsia="Times New Roman" w:hAnsi="Arial Narrow" w:cs="Times New Roman"/>
      <w:sz w:val="20"/>
      <w:szCs w:val="20"/>
      <w:lang w:val="en-US" w:eastAsia="es-ES"/>
    </w:rPr>
  </w:style>
  <w:style w:type="paragraph" w:customStyle="1" w:styleId="Titulo">
    <w:name w:val="Titulo"/>
    <w:basedOn w:val="Normal"/>
    <w:rsid w:val="00D3728B"/>
    <w:pPr>
      <w:ind w:left="-981" w:firstLine="981"/>
    </w:pPr>
    <w:rPr>
      <w:rFonts w:ascii="Arial Rounded MT Bold" w:hAnsi="Arial Rounded MT Bold"/>
      <w:b/>
      <w:color w:val="FFFFFF"/>
    </w:rPr>
  </w:style>
  <w:style w:type="paragraph" w:styleId="Piedepgina">
    <w:name w:val="footer"/>
    <w:basedOn w:val="Normal"/>
    <w:link w:val="PiedepginaCar"/>
    <w:rsid w:val="00D3728B"/>
    <w:pPr>
      <w:tabs>
        <w:tab w:val="center" w:pos="4252"/>
        <w:tab w:val="right" w:pos="8504"/>
      </w:tabs>
    </w:pPr>
    <w:rPr>
      <w:rFonts w:ascii="Arial Narrow" w:hAnsi="Arial Narrow"/>
      <w:lang w:val="en-US"/>
    </w:rPr>
  </w:style>
  <w:style w:type="character" w:customStyle="1" w:styleId="PiedepginaCar">
    <w:name w:val="Pie de página Car"/>
    <w:basedOn w:val="Fuentedeprrafopredeter"/>
    <w:link w:val="Piedepgina"/>
    <w:rsid w:val="00D3728B"/>
    <w:rPr>
      <w:rFonts w:ascii="Arial Narrow" w:eastAsia="Times New Roman" w:hAnsi="Arial Narrow" w:cs="Times New Roman"/>
      <w:sz w:val="20"/>
      <w:szCs w:val="20"/>
      <w:lang w:val="en-US" w:eastAsia="es-ES"/>
    </w:rPr>
  </w:style>
  <w:style w:type="character" w:styleId="Nmerodepgina">
    <w:name w:val="page number"/>
    <w:basedOn w:val="Fuentedeprrafopredeter"/>
    <w:rsid w:val="00D3728B"/>
  </w:style>
  <w:style w:type="paragraph" w:styleId="Prrafodelista">
    <w:name w:val="List Paragraph"/>
    <w:basedOn w:val="Normal"/>
    <w:uiPriority w:val="34"/>
    <w:qFormat/>
    <w:rsid w:val="005701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4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F88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72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3728B"/>
    <w:pPr>
      <w:tabs>
        <w:tab w:val="center" w:pos="4252"/>
        <w:tab w:val="right" w:pos="8504"/>
      </w:tabs>
    </w:pPr>
    <w:rPr>
      <w:rFonts w:ascii="Arial Narrow" w:hAnsi="Arial Narrow"/>
      <w:lang w:val="en-US"/>
    </w:rPr>
  </w:style>
  <w:style w:type="character" w:customStyle="1" w:styleId="EncabezadoCar">
    <w:name w:val="Encabezado Car"/>
    <w:basedOn w:val="Fuentedeprrafopredeter"/>
    <w:link w:val="Encabezado"/>
    <w:rsid w:val="00D3728B"/>
    <w:rPr>
      <w:rFonts w:ascii="Arial Narrow" w:eastAsia="Times New Roman" w:hAnsi="Arial Narrow" w:cs="Times New Roman"/>
      <w:sz w:val="20"/>
      <w:szCs w:val="20"/>
      <w:lang w:val="en-US" w:eastAsia="es-ES"/>
    </w:rPr>
  </w:style>
  <w:style w:type="paragraph" w:customStyle="1" w:styleId="Titulo">
    <w:name w:val="Titulo"/>
    <w:basedOn w:val="Normal"/>
    <w:rsid w:val="00D3728B"/>
    <w:pPr>
      <w:ind w:left="-981" w:firstLine="981"/>
    </w:pPr>
    <w:rPr>
      <w:rFonts w:ascii="Arial Rounded MT Bold" w:hAnsi="Arial Rounded MT Bold"/>
      <w:b/>
      <w:color w:val="FFFFFF"/>
    </w:rPr>
  </w:style>
  <w:style w:type="paragraph" w:styleId="Piedepgina">
    <w:name w:val="footer"/>
    <w:basedOn w:val="Normal"/>
    <w:link w:val="PiedepginaCar"/>
    <w:rsid w:val="00D3728B"/>
    <w:pPr>
      <w:tabs>
        <w:tab w:val="center" w:pos="4252"/>
        <w:tab w:val="right" w:pos="8504"/>
      </w:tabs>
    </w:pPr>
    <w:rPr>
      <w:rFonts w:ascii="Arial Narrow" w:hAnsi="Arial Narrow"/>
      <w:lang w:val="en-US"/>
    </w:rPr>
  </w:style>
  <w:style w:type="character" w:customStyle="1" w:styleId="PiedepginaCar">
    <w:name w:val="Pie de página Car"/>
    <w:basedOn w:val="Fuentedeprrafopredeter"/>
    <w:link w:val="Piedepgina"/>
    <w:rsid w:val="00D3728B"/>
    <w:rPr>
      <w:rFonts w:ascii="Arial Narrow" w:eastAsia="Times New Roman" w:hAnsi="Arial Narrow" w:cs="Times New Roman"/>
      <w:sz w:val="20"/>
      <w:szCs w:val="20"/>
      <w:lang w:val="en-US" w:eastAsia="es-ES"/>
    </w:rPr>
  </w:style>
  <w:style w:type="character" w:styleId="Nmerodepgina">
    <w:name w:val="page number"/>
    <w:basedOn w:val="Fuentedeprrafopredeter"/>
    <w:rsid w:val="00D3728B"/>
  </w:style>
  <w:style w:type="paragraph" w:styleId="Prrafodelista">
    <w:name w:val="List Paragraph"/>
    <w:basedOn w:val="Normal"/>
    <w:uiPriority w:val="34"/>
    <w:qFormat/>
    <w:rsid w:val="005701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4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1104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JMBG</dc:creator>
  <cp:lastModifiedBy>JUAN MANUEL BENITEZ GONZALEZ</cp:lastModifiedBy>
  <cp:revision>14</cp:revision>
  <cp:lastPrinted>2017-07-10T16:29:00Z</cp:lastPrinted>
  <dcterms:created xsi:type="dcterms:W3CDTF">2022-03-17T17:24:00Z</dcterms:created>
  <dcterms:modified xsi:type="dcterms:W3CDTF">2022-03-27T01:37:00Z</dcterms:modified>
</cp:coreProperties>
</file>