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24E56" w14:textId="77777777" w:rsidR="00FB20F8" w:rsidRPr="00FB20F8" w:rsidRDefault="00FB20F8" w:rsidP="00FB20F8">
      <w:pPr>
        <w:spacing w:after="0"/>
        <w:rPr>
          <w:b/>
        </w:rPr>
      </w:pPr>
      <w:r w:rsidRPr="00FB20F8">
        <w:rPr>
          <w:b/>
        </w:rPr>
        <w:t>PROVEEDORA LA CHOCA, S.A de C.V.</w:t>
      </w:r>
    </w:p>
    <w:p w14:paraId="27F42C69" w14:textId="77777777" w:rsidR="00FB20F8" w:rsidRPr="00FB20F8" w:rsidRDefault="00FB20F8" w:rsidP="00FB20F8">
      <w:pPr>
        <w:spacing w:after="0"/>
        <w:rPr>
          <w:b/>
        </w:rPr>
      </w:pPr>
      <w:r w:rsidRPr="00FB20F8">
        <w:rPr>
          <w:b/>
        </w:rPr>
        <w:t>27/09/2018</w:t>
      </w:r>
    </w:p>
    <w:p w14:paraId="5D587296" w14:textId="77777777" w:rsidR="00FB20F8" w:rsidRDefault="00FB20F8" w:rsidP="00FB20F8"/>
    <w:p w14:paraId="2530D869" w14:textId="77777777" w:rsidR="00FB20F8" w:rsidRDefault="00FB20F8" w:rsidP="00FB20F8"/>
    <w:p w14:paraId="5DEAE78B" w14:textId="77777777" w:rsidR="00FB20F8" w:rsidRDefault="00FB20F8" w:rsidP="00FB20F8">
      <w:r>
        <w:t>MATERIAL SOLICITADO PARA COTIZACIÓN:</w:t>
      </w:r>
      <w:bookmarkStart w:id="0" w:name="_GoBack"/>
      <w:bookmarkEnd w:id="0"/>
    </w:p>
    <w:p w14:paraId="17C1B091" w14:textId="77777777" w:rsidR="00FB20F8" w:rsidRDefault="00FB20F8" w:rsidP="00FB20F8"/>
    <w:p w14:paraId="7C9F61D2" w14:textId="77777777" w:rsidR="00FB20F8" w:rsidRDefault="00FB20F8" w:rsidP="00FB20F8">
      <w:pPr>
        <w:pStyle w:val="Prrafodelista"/>
        <w:numPr>
          <w:ilvl w:val="0"/>
          <w:numId w:val="2"/>
        </w:numPr>
        <w:ind w:left="714" w:hanging="357"/>
        <w:contextualSpacing w:val="0"/>
      </w:pPr>
      <w:r>
        <w:t>Láminas de zinc galv. de 1.00 x 6.00</w:t>
      </w:r>
      <w:r>
        <w:tab/>
      </w:r>
      <w:r>
        <w:tab/>
      </w:r>
      <w:r>
        <w:tab/>
      </w:r>
      <w:r>
        <w:tab/>
      </w:r>
      <w:r>
        <w:tab/>
        <w:t>182</w:t>
      </w:r>
      <w:r>
        <w:tab/>
        <w:t>pzas</w:t>
      </w:r>
      <w:r>
        <w:tab/>
      </w:r>
    </w:p>
    <w:p w14:paraId="0978A982" w14:textId="77777777" w:rsidR="00FB20F8" w:rsidRDefault="00FB20F8" w:rsidP="00FB20F8">
      <w:pPr>
        <w:pStyle w:val="Prrafodelista"/>
        <w:numPr>
          <w:ilvl w:val="0"/>
          <w:numId w:val="2"/>
        </w:numPr>
        <w:ind w:left="714" w:hanging="357"/>
        <w:contextualSpacing w:val="0"/>
      </w:pPr>
      <w:r>
        <w:t>Pijas auto taladrantes de 3/4"</w:t>
      </w:r>
      <w:r>
        <w:tab/>
      </w:r>
      <w:r>
        <w:tab/>
      </w:r>
      <w:r>
        <w:tab/>
      </w:r>
      <w:r>
        <w:tab/>
      </w:r>
      <w:r>
        <w:tab/>
      </w:r>
      <w:r>
        <w:tab/>
        <w:t>500.00</w:t>
      </w:r>
      <w:r>
        <w:tab/>
        <w:t>pzas</w:t>
      </w:r>
      <w:r>
        <w:tab/>
      </w:r>
    </w:p>
    <w:p w14:paraId="750B8936" w14:textId="77777777" w:rsidR="00FB20F8" w:rsidRDefault="00FB20F8" w:rsidP="00FB20F8">
      <w:pPr>
        <w:pStyle w:val="Prrafodelista"/>
        <w:numPr>
          <w:ilvl w:val="0"/>
          <w:numId w:val="2"/>
        </w:numPr>
        <w:ind w:left="714" w:hanging="357"/>
        <w:contextualSpacing w:val="0"/>
      </w:pPr>
      <w:r>
        <w:t>Tubería PTR de 2"x 4"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175.00</w:t>
      </w:r>
      <w:r>
        <w:tab/>
        <w:t>pzas</w:t>
      </w:r>
    </w:p>
    <w:p w14:paraId="569BC42B" w14:textId="77777777" w:rsidR="00FB20F8" w:rsidRDefault="00FB20F8" w:rsidP="00FB20F8">
      <w:pPr>
        <w:pStyle w:val="Prrafodelista"/>
        <w:numPr>
          <w:ilvl w:val="0"/>
          <w:numId w:val="2"/>
        </w:numPr>
        <w:ind w:left="714" w:hanging="357"/>
        <w:contextualSpacing w:val="0"/>
      </w:pPr>
      <w:r>
        <w:t>Laminas CINDUTOP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318</w:t>
      </w:r>
      <w:r>
        <w:tab/>
        <w:t>m2</w:t>
      </w:r>
    </w:p>
    <w:p w14:paraId="30C180A9" w14:textId="77777777" w:rsidR="00FB20F8" w:rsidRDefault="00FB20F8" w:rsidP="00FB20F8">
      <w:pPr>
        <w:pStyle w:val="Prrafodelista"/>
        <w:numPr>
          <w:ilvl w:val="0"/>
          <w:numId w:val="2"/>
        </w:numPr>
        <w:ind w:left="714" w:hanging="357"/>
        <w:contextualSpacing w:val="0"/>
      </w:pPr>
      <w:r>
        <w:t>Pijas auto taladrantes de 3/4"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50</w:t>
      </w:r>
      <w:r>
        <w:t>0.00</w:t>
      </w:r>
      <w:r>
        <w:tab/>
        <w:t>pzas</w:t>
      </w:r>
    </w:p>
    <w:p w14:paraId="0A71A179" w14:textId="77777777" w:rsidR="00D059E4" w:rsidRDefault="00FB20F8" w:rsidP="00FB20F8">
      <w:pPr>
        <w:pStyle w:val="Prrafodelista"/>
        <w:numPr>
          <w:ilvl w:val="0"/>
          <w:numId w:val="2"/>
        </w:numPr>
        <w:ind w:left="714" w:hanging="357"/>
        <w:contextualSpacing w:val="0"/>
      </w:pPr>
      <w:r>
        <w:t xml:space="preserve">Varillas de 3/8"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65.00</w:t>
      </w:r>
      <w:r>
        <w:tab/>
        <w:t>pzas</w:t>
      </w:r>
    </w:p>
    <w:sectPr w:rsidR="00D059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5616D"/>
    <w:multiLevelType w:val="hybridMultilevel"/>
    <w:tmpl w:val="CD0AAB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C2F99"/>
    <w:multiLevelType w:val="hybridMultilevel"/>
    <w:tmpl w:val="8D660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F8"/>
    <w:rsid w:val="005A184D"/>
    <w:rsid w:val="006C7C29"/>
    <w:rsid w:val="00F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6AB0E"/>
  <w15:chartTrackingRefBased/>
  <w15:docId w15:val="{FD1C4AA3-C8F1-47B5-B006-C14CA7B1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2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B</dc:creator>
  <cp:keywords/>
  <dc:description/>
  <cp:lastModifiedBy>Salvador B</cp:lastModifiedBy>
  <cp:revision>1</cp:revision>
  <dcterms:created xsi:type="dcterms:W3CDTF">2018-09-28T03:00:00Z</dcterms:created>
  <dcterms:modified xsi:type="dcterms:W3CDTF">2018-09-28T03:07:00Z</dcterms:modified>
</cp:coreProperties>
</file>