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0E" w:rsidRDefault="00EF0B15">
      <w:pPr>
        <w:pStyle w:val="Nombre"/>
      </w:pPr>
      <w:r>
        <w:rPr>
          <w:noProof/>
          <w:lang w:eastAsia="es-ES"/>
        </w:rPr>
        <w:drawing>
          <wp:inline distT="0" distB="0" distL="0" distR="0" wp14:anchorId="2AE84A76" wp14:editId="2C7D5ECB">
            <wp:extent cx="948575" cy="136207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48" cy="1370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="003238FA">
        <w:t>Iván eduardo Balderas adÁn</w:t>
      </w:r>
    </w:p>
    <w:p w:rsidR="00EF0B15" w:rsidRDefault="00EF0B15">
      <w:pPr>
        <w:pStyle w:val="Informacindecontacto"/>
      </w:pPr>
    </w:p>
    <w:p w:rsidR="0059120E" w:rsidRDefault="00000E00">
      <w:pPr>
        <w:pStyle w:val="Informacindecontacto"/>
      </w:pPr>
      <w:r>
        <w:t>Lanceros del Norte</w:t>
      </w:r>
      <w:r w:rsidR="003F35F3">
        <w:t xml:space="preserve"> 2918 Colonia La República MTY NL </w:t>
      </w:r>
      <w:bookmarkStart w:id="0" w:name="_GoBack"/>
      <w:bookmarkEnd w:id="0"/>
      <w:r w:rsidR="00A53FCA">
        <w:t xml:space="preserve">|8661725523 | </w:t>
      </w:r>
      <w:r w:rsidR="00771E15">
        <w:t>balderas_</w:t>
      </w:r>
      <w:r w:rsidR="00E1169C">
        <w:t>mx@outlook.com</w:t>
      </w:r>
    </w:p>
    <w:p w:rsidR="0059120E" w:rsidRDefault="00130707">
      <w:pPr>
        <w:pStyle w:val="Ttulo1"/>
      </w:pPr>
      <w:sdt>
        <w:sdtPr>
          <w:id w:val="-819804518"/>
          <w:placeholder>
            <w:docPart w:val="0DA97D84814D3B4BA99F6D9B57F4E850"/>
          </w:placeholder>
          <w:temporary/>
          <w:showingPlcHdr/>
        </w:sdtPr>
        <w:sdtEndPr/>
        <w:sdtContent>
          <w:r w:rsidR="007A31CC">
            <w:t>Resumen de aptitudes</w:t>
          </w:r>
        </w:sdtContent>
      </w:sdt>
    </w:p>
    <w:p w:rsidR="0059120E" w:rsidRDefault="00B7218B">
      <w:pPr>
        <w:spacing w:after="180"/>
      </w:pPr>
      <w:r>
        <w:t>Experiencia en el ramo industria metal mecánica, trabajo bajo presión, trabajo en equipo.</w:t>
      </w:r>
    </w:p>
    <w:p w:rsidR="0059120E" w:rsidRDefault="00130707">
      <w:pPr>
        <w:pStyle w:val="Ttulo1"/>
      </w:pPr>
      <w:sdt>
        <w:sdtPr>
          <w:id w:val="-1150367223"/>
          <w:placeholder>
            <w:docPart w:val="EDB60463C9D48341A394541C4A7F10E9"/>
          </w:placeholder>
          <w:temporary/>
          <w:showingPlcHdr/>
        </w:sdtPr>
        <w:sdtEndPr/>
        <w:sdtContent>
          <w:r w:rsidR="007A31CC">
            <w:t>Formación</w:t>
          </w:r>
        </w:sdtContent>
      </w:sdt>
    </w:p>
    <w:p w:rsidR="0059120E" w:rsidRDefault="00B30907">
      <w:pPr>
        <w:pStyle w:val="Ttulo2"/>
      </w:pPr>
      <w:r>
        <w:t xml:space="preserve">Estudiante de Ingeniería </w:t>
      </w:r>
      <w:r w:rsidR="00EB2464">
        <w:t>en Logística</w:t>
      </w:r>
      <w:r>
        <w:t xml:space="preserve"> </w:t>
      </w:r>
    </w:p>
    <w:p w:rsidR="0059120E" w:rsidRDefault="006C6C8A">
      <w:r>
        <w:t xml:space="preserve">Universidad </w:t>
      </w:r>
      <w:r w:rsidR="001E6B2A">
        <w:t>Metropolitana de Monterrey</w:t>
      </w:r>
    </w:p>
    <w:p w:rsidR="0059120E" w:rsidRDefault="00130707">
      <w:pPr>
        <w:pStyle w:val="Ttulo1"/>
      </w:pPr>
      <w:sdt>
        <w:sdtPr>
          <w:id w:val="617349259"/>
          <w:placeholder>
            <w:docPart w:val="2E540E2581CF2D44BB1BA1C6C4541EFF"/>
          </w:placeholder>
          <w:temporary/>
          <w:showingPlcHdr/>
        </w:sdtPr>
        <w:sdtEndPr/>
        <w:sdtContent>
          <w:r w:rsidR="007A31CC">
            <w:t>Experiencia</w:t>
          </w:r>
        </w:sdtContent>
      </w:sdt>
    </w:p>
    <w:p w:rsidR="0059120E" w:rsidRDefault="001605B6">
      <w:pPr>
        <w:pStyle w:val="Ttulo2"/>
      </w:pPr>
      <w:r>
        <w:t xml:space="preserve">Trinity Rail </w:t>
      </w:r>
    </w:p>
    <w:p w:rsidR="0059120E" w:rsidRDefault="00B84042">
      <w:pPr>
        <w:pStyle w:val="Ttulo3"/>
      </w:pPr>
      <w:r>
        <w:t xml:space="preserve">Inspector de Calidad | </w:t>
      </w:r>
      <w:r w:rsidR="00C15DE6">
        <w:t>10 de octubre del 2014</w:t>
      </w:r>
      <w:r w:rsidR="00993B98">
        <w:t xml:space="preserve"> a </w:t>
      </w:r>
      <w:r w:rsidR="000A59FD">
        <w:t>10 de enero 2020</w:t>
      </w:r>
    </w:p>
    <w:p w:rsidR="0059120E" w:rsidRDefault="00C15DE6">
      <w:r>
        <w:t xml:space="preserve">Inspección dimensional de piezas </w:t>
      </w:r>
      <w:r w:rsidR="000B1540">
        <w:t>y ensambles durante</w:t>
      </w:r>
      <w:r>
        <w:t xml:space="preserve"> y después del proceso. </w:t>
      </w:r>
    </w:p>
    <w:p w:rsidR="00C15DE6" w:rsidRDefault="00C15DE6">
      <w:r>
        <w:t>E</w:t>
      </w:r>
      <w:r w:rsidR="000474F9">
        <w:t xml:space="preserve">nsambles </w:t>
      </w:r>
      <w:r>
        <w:t xml:space="preserve"> y soladura para </w:t>
      </w:r>
      <w:r w:rsidR="000B1540">
        <w:t xml:space="preserve">carros de Ferrocarril tipo </w:t>
      </w:r>
      <w:proofErr w:type="spellStart"/>
      <w:r w:rsidR="000B1540">
        <w:t>Tank</w:t>
      </w:r>
      <w:proofErr w:type="spellEnd"/>
      <w:r>
        <w:t xml:space="preserve"> Car y Box Car.</w:t>
      </w:r>
    </w:p>
    <w:p w:rsidR="00AE7BEF" w:rsidRDefault="00AE7BEF">
      <w:r>
        <w:t xml:space="preserve">Experiencia en soldadura ( </w:t>
      </w:r>
      <w:proofErr w:type="spellStart"/>
      <w:r>
        <w:t>microalambre</w:t>
      </w:r>
      <w:proofErr w:type="spellEnd"/>
      <w:r>
        <w:t xml:space="preserve">, </w:t>
      </w:r>
      <w:r w:rsidR="005A17D6">
        <w:t>manual y arco sumergido)</w:t>
      </w:r>
    </w:p>
    <w:p w:rsidR="000474F9" w:rsidRDefault="000474F9">
      <w:pPr>
        <w:rPr>
          <w:noProof/>
          <w:lang w:eastAsia="es-ES"/>
        </w:rPr>
      </w:pPr>
      <w:r>
        <w:t>Fabricación en plasmas y prensas.</w:t>
      </w:r>
      <w:r w:rsidR="00EF0B15" w:rsidRPr="00EF0B15">
        <w:rPr>
          <w:noProof/>
          <w:lang w:eastAsia="es-ES"/>
        </w:rPr>
        <w:t xml:space="preserve"> </w:t>
      </w:r>
      <w:r w:rsidR="006A54D6">
        <w:rPr>
          <w:noProof/>
          <w:lang w:eastAsia="es-ES"/>
        </w:rPr>
        <w:t>Equipo de medición</w:t>
      </w:r>
      <w:r w:rsidR="00AE7BEF">
        <w:rPr>
          <w:noProof/>
          <w:lang w:eastAsia="es-ES"/>
        </w:rPr>
        <w:t>, (Vernier, micrómetro, flexometro)</w:t>
      </w:r>
    </w:p>
    <w:p w:rsidR="005F346D" w:rsidRDefault="006A56E5">
      <w:pPr>
        <w:rPr>
          <w:noProof/>
          <w:lang w:eastAsia="es-ES"/>
        </w:rPr>
      </w:pPr>
      <w:r>
        <w:rPr>
          <w:noProof/>
          <w:lang w:eastAsia="es-ES"/>
        </w:rPr>
        <w:t xml:space="preserve">Experiencia en inspección recibo, </w:t>
      </w:r>
      <w:r w:rsidR="00A7035E">
        <w:rPr>
          <w:noProof/>
          <w:lang w:eastAsia="es-ES"/>
        </w:rPr>
        <w:t>maquinados</w:t>
      </w:r>
      <w:r>
        <w:rPr>
          <w:noProof/>
          <w:lang w:eastAsia="es-ES"/>
        </w:rPr>
        <w:t xml:space="preserve"> </w:t>
      </w:r>
      <w:r w:rsidR="00A7035E">
        <w:rPr>
          <w:noProof/>
          <w:lang w:eastAsia="es-ES"/>
        </w:rPr>
        <w:t>CNC.</w:t>
      </w:r>
    </w:p>
    <w:p w:rsidR="005C7E7F" w:rsidRDefault="005C7E7F">
      <w:pPr>
        <w:rPr>
          <w:noProof/>
          <w:lang w:eastAsia="es-ES"/>
        </w:rPr>
      </w:pPr>
      <w:r>
        <w:rPr>
          <w:noProof/>
          <w:lang w:eastAsia="es-ES"/>
        </w:rPr>
        <w:t>Reportes de no Conformidad.</w:t>
      </w:r>
    </w:p>
    <w:p w:rsidR="006A56E5" w:rsidRDefault="00A7035E" w:rsidP="00FA4758">
      <w:pPr>
        <w:rPr>
          <w:noProof/>
          <w:lang w:eastAsia="es-ES"/>
        </w:rPr>
      </w:pPr>
      <w:r>
        <w:rPr>
          <w:noProof/>
          <w:lang w:eastAsia="es-ES"/>
        </w:rPr>
        <w:t>Pruebas</w:t>
      </w:r>
      <w:r w:rsidR="00C439ED">
        <w:rPr>
          <w:noProof/>
          <w:lang w:eastAsia="es-ES"/>
        </w:rPr>
        <w:t xml:space="preserve"> no destructivas, (Líquidos penetrantes).</w:t>
      </w:r>
    </w:p>
    <w:p w:rsidR="007A31CC" w:rsidRDefault="00AA7B92" w:rsidP="00382C43">
      <w:pPr>
        <w:pStyle w:val="Ttulo1"/>
      </w:pPr>
      <w:proofErr w:type="spellStart"/>
      <w:r>
        <w:t>Speco</w:t>
      </w:r>
      <w:proofErr w:type="spellEnd"/>
    </w:p>
    <w:p w:rsidR="00AA7B92" w:rsidRDefault="00A07918" w:rsidP="00AA7B92">
      <w:r>
        <w:t>Inspector de Calidad | Junio 2013 a Diciembre 2</w:t>
      </w:r>
      <w:r w:rsidR="00993B98">
        <w:t>013</w:t>
      </w:r>
    </w:p>
    <w:p w:rsidR="00A53555" w:rsidRDefault="00A53555" w:rsidP="00AA7B92">
      <w:r>
        <w:t xml:space="preserve">Inspeccionar la soldadura de arco sumergido </w:t>
      </w:r>
      <w:r w:rsidR="00043F38">
        <w:t xml:space="preserve">para armado y </w:t>
      </w:r>
      <w:r>
        <w:t>ensamble de to</w:t>
      </w:r>
      <w:r w:rsidR="00843022">
        <w:t xml:space="preserve">rres </w:t>
      </w:r>
      <w:r>
        <w:t>eólicas.</w:t>
      </w:r>
    </w:p>
    <w:p w:rsidR="00E770B9" w:rsidRDefault="00D35C77" w:rsidP="00AA7B92">
      <w:r>
        <w:t>Reportes de no conformidad</w:t>
      </w:r>
      <w:r w:rsidR="00581CDA">
        <w:t xml:space="preserve">, inspección primera </w:t>
      </w:r>
      <w:r w:rsidR="00715950">
        <w:t>pieza</w:t>
      </w:r>
    </w:p>
    <w:p w:rsidR="005C4646" w:rsidRDefault="006F01BE" w:rsidP="00AA7B92">
      <w:r>
        <w:t xml:space="preserve">Instrumentos de medición </w:t>
      </w:r>
      <w:r w:rsidR="001F5ADC">
        <w:t>flexómetro</w:t>
      </w:r>
      <w:r w:rsidR="005C4646">
        <w:t xml:space="preserve">, Vernier, micrómetro, </w:t>
      </w:r>
    </w:p>
    <w:p w:rsidR="00721212" w:rsidRDefault="00D80618" w:rsidP="00AA7B92">
      <w:proofErr w:type="spellStart"/>
      <w:r>
        <w:t>Posi</w:t>
      </w:r>
      <w:r w:rsidR="005C4646">
        <w:t>tector</w:t>
      </w:r>
      <w:proofErr w:type="spellEnd"/>
      <w:r w:rsidR="006F01BE">
        <w:t xml:space="preserve"> </w:t>
      </w:r>
      <w:r w:rsidR="00CD1B65">
        <w:t>(para medir espesores)</w:t>
      </w:r>
    </w:p>
    <w:p w:rsidR="005F2B10" w:rsidRDefault="005F2B10" w:rsidP="00AA7B92">
      <w:r>
        <w:t xml:space="preserve">Pruebas de ultrasonido para detectar defectos en soldadura ( grietas, poros </w:t>
      </w:r>
      <w:proofErr w:type="spellStart"/>
      <w:r>
        <w:t>etc</w:t>
      </w:r>
      <w:proofErr w:type="spellEnd"/>
      <w:r>
        <w:t>)</w:t>
      </w:r>
    </w:p>
    <w:p w:rsidR="00C06E64" w:rsidRDefault="00C06E64" w:rsidP="00AA7B92"/>
    <w:p w:rsidR="007706A9" w:rsidRDefault="00A96FDD" w:rsidP="00AA7B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GD </w:t>
      </w:r>
      <w:proofErr w:type="spellStart"/>
      <w:r>
        <w:rPr>
          <w:b/>
          <w:sz w:val="28"/>
          <w:szCs w:val="28"/>
        </w:rPr>
        <w:t>Copper</w:t>
      </w:r>
      <w:proofErr w:type="spellEnd"/>
    </w:p>
    <w:p w:rsidR="00A96FDD" w:rsidRDefault="00D9605D" w:rsidP="00AA7B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Team</w:t>
      </w:r>
      <w:proofErr w:type="spellEnd"/>
      <w:r>
        <w:rPr>
          <w:sz w:val="28"/>
          <w:szCs w:val="28"/>
        </w:rPr>
        <w:t xml:space="preserve"> Leader | Diciembre del 2012 a Junio del 2013</w:t>
      </w:r>
    </w:p>
    <w:p w:rsidR="00D9605D" w:rsidRPr="00696474" w:rsidRDefault="007B6136" w:rsidP="00AA7B92">
      <w:pPr>
        <w:rPr>
          <w:b/>
          <w:bCs/>
        </w:rPr>
      </w:pPr>
      <w:r>
        <w:t>Asegurar</w:t>
      </w:r>
      <w:r w:rsidR="00992EC3">
        <w:t xml:space="preserve"> el abastecimiento de materia prima en líneas de producción</w:t>
      </w:r>
      <w:r w:rsidR="000969D9">
        <w:t>, cumplir con el programa de producción</w:t>
      </w:r>
      <w:r w:rsidR="003F3A2D">
        <w:t>, supervisar las actividades del personal operativo</w:t>
      </w:r>
      <w:r w:rsidR="006D3EA2">
        <w:t xml:space="preserve"> y asegurar la producción en tiempo y forma</w:t>
      </w:r>
      <w:r w:rsidR="00FA4758">
        <w:t>.</w:t>
      </w:r>
    </w:p>
    <w:p w:rsidR="00EF0B15" w:rsidRDefault="00EF0B15" w:rsidP="00AA7B92"/>
    <w:p w:rsidR="00EF0B15" w:rsidRPr="00DF5924" w:rsidRDefault="00EF0B15" w:rsidP="00AA7B92"/>
    <w:sectPr w:rsidR="00EF0B15" w:rsidRPr="00DF5924" w:rsidSect="008E2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707" w:rsidRDefault="00130707">
      <w:pPr>
        <w:spacing w:after="0" w:line="240" w:lineRule="auto"/>
      </w:pPr>
      <w:r>
        <w:separator/>
      </w:r>
    </w:p>
  </w:endnote>
  <w:endnote w:type="continuationSeparator" w:id="0">
    <w:p w:rsidR="00130707" w:rsidRDefault="0013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0D" w:rsidRDefault="00DE67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:rsidRDefault="007A31CC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0D" w:rsidRDefault="00DE67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707" w:rsidRDefault="00130707">
      <w:pPr>
        <w:spacing w:after="0" w:line="240" w:lineRule="auto"/>
      </w:pPr>
      <w:r>
        <w:separator/>
      </w:r>
    </w:p>
  </w:footnote>
  <w:footnote w:type="continuationSeparator" w:id="0">
    <w:p w:rsidR="00130707" w:rsidRDefault="0013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0D" w:rsidRDefault="00DE67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0E" w:rsidRDefault="007A31C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677600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677600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EEE027" id="Grupo 4" o:spid="_x0000_s1026" style="position:absolute;margin-left:0;margin-top:0;width:252pt;height:840.75pt;z-index:251658240;mso-position-horizontal:left;mso-position-horizontal-relative:margin;mso-position-vertical:top;mso-position-vertical-relative:page;mso-height-relative:margin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gGgMAAK8KAAAOAAAAZHJzL2Uyb0RvYy54bWzsVltP2zAUfp+0/2D5fSRNQ6ERKapgVJPQ&#10;QMDEs3Gci+TYnu027X79ju0k5VJNGpP2BA/Gx+f+nUtzdr5tOdowbRopcjw5ijFigsqiEVWOfzxc&#10;fTnFyFgiCsKlYDneMYPPF58/nXUqY4msJS+YRmBEmKxTOa6tVVkUGVqzlpgjqZgAZil1SyyQuooK&#10;TTqw3vIoieNZ1EldKC0pMwZeLwMTL7z9smTU3pSlYRbxHENs1p/an0/ujBZnJKs0UXVD+zDIO6Jo&#10;SSPA6WjqkliC1rp5Y6ptqJZGlvaIyjaSZdlQ5nOAbCbxq2xWWq6Vz6XKukqNMAG0r3B6t1n6fXOr&#10;UVPkOMVIkBZKtNJrJVHqoOlUlYHESqt7dav7hypQLtttqVv3H/JAWw/qbgSVbS2i8DiFMqUxYE+B&#10;N4lnJyczoDzutIbivFGk9dfDqvHxbJokTjUaXEcuwjGgTkETmT1O5t9wuq+JYh5+41DocUoGnO6g&#10;uYioOEM+JuccpEagTGYAs/ehNE/ixBdgTJRkShu7YrJF7pJjDd59x5HNtbEBk0HEOTWSN8VVw7kn&#10;3DixC67RhsAg2O2A4gspLpyskE4rGHQvAPGQir/ZHWdOjos7VkLnQIkTH4if2b0TQikTdhJYNSlY&#10;8H0cw19fw1HDV9QbdJZL8D/a7g28TGCwHaLs5Z0q8yM/Ksd/CiwojxresxR2VG4bIfUhAxyy6j0H&#10;+QGkAI1D6UkWO+gXLcPCMYpeNVC2a2LsLdGwYWAeYGvaGzhKLrscy/6GUS31r0PvTh4aGrgYdbCx&#10;cmx+rolmGPFvAlp9PklTt+I8kR6fJEDo55yn5xyxbi8k9MIE9rOi/urkLR+upZbtIyzXpfMKLCIo&#10;+M4xtXogLmzYpLCeKVsuvRisNUXstbhX1Bl3qLq2fNg+Eq363rWwG77LYbxI9qqFg6zTFHK5trJs&#10;fH/vce3xhlF3K+o/zPz07cxPXQs4538x8/P5LD099bMHrXpoyYUahuYalusw1R+Dn+OPwf8YfD/v&#10;fgX4ryL/29F/wbnPrue0l9p/Zy5+AwAA//8DAFBLAwQUAAYACAAAACEA2E52Qd8AAAALAQAADwAA&#10;AGRycy9kb3ducmV2LnhtbExPXUvDQBB8F/wPxwq+2UvUlJLmUkr9eCqCrSC+bZNtEprbC7lrkv57&#10;V1/0ZWCY2dmZbDXZVg3U+8axgXgWgSIuXNlwZeBj/3K3AOUDcomtYzJwIQ+r/Poqw7R0I7/TsAuV&#10;khD2KRqoQ+hSrX1Rk0U/cx2xaEfXWwxC+0qXPY4Sblt9H0VzbbFh+VBjR5uaitPubA28jjiuH+Ln&#10;YXs6bi5f++TtcxuTMbc309NSYL0EFWgKfxfws0H6Qy7FDu7MpVetAVkTflG0JHoUehDTfBEnoPNM&#10;/9+QfwMAAP//AwBQSwECLQAUAAYACAAAACEAtoM4kv4AAADhAQAAEwAAAAAAAAAAAAAAAAAAAAAA&#10;W0NvbnRlbnRfVHlwZXNdLnhtbFBLAQItABQABgAIAAAAIQA4/SH/1gAAAJQBAAALAAAAAAAAAAAA&#10;AAAAAC8BAABfcmVscy8ucmVsc1BLAQItABQABgAIAAAAIQDE1KVgGgMAAK8KAAAOAAAAAAAAAAAA&#10;AAAAAC4CAABkcnMvZTJvRG9jLnhtbFBLAQItABQABgAIAAAAIQDYTnZB3wAAAAsBAAAPAAAAAAAA&#10;AAAAAAAAAHQFAABkcnMvZG93bnJldi54bWxQSwUGAAAAAAQABADzAAAAgA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0E" w:rsidRDefault="007A31C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677600"/>
              <wp:effectExtent l="0" t="0" r="0" b="952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677600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5C7FF2" id="Grupo 5" o:spid="_x0000_s1026" style="position:absolute;margin-left:0;margin-top:0;width:252pt;height:840.75pt;z-index:251660288;mso-position-horizontal:left;mso-position-horizontal-relative:margin;mso-position-vertical:top;mso-position-vertical-relative:page;mso-height-relative:margin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T8HAMAALMKAAAOAAAAZHJzL2Uyb0RvYy54bWzsVltP2zAUfp+0/2D5fSQNvdCIFFUwqkkI&#10;EDDxbBznIjm2Z7tN2b/Zb9kf27GdpFyqPXTSnuDB+Njn+vl8pzk92zYcbZg2tRQZHh3FGDFBZV6L&#10;MsPfHy6/nGBkLBE54VKwDD8zg88Wnz+dtipliawkz5lG4ESYtFUZrqxVaRQZWrGGmCOpmIDLQuqG&#10;WBB1GeWatOC94VESx9OolTpXWlJmDJxehEu88P6LglF7UxSGWcQzDLlZv2q/Prk1WpyStNREVTXt&#10;0iAHZNGQWkDQwdUFsQStdf3OVVNTLY0s7BGVTSSLoqbM1wDVjOI31ay0XCtfS5m2pRpgAmjf4HSw&#10;W3q9udWozjM8wUiQBp5opddKoomDplVlChorre7Vre4OyiC5areFbtx/qANtPajPA6hsaxGFw2N4&#10;pnEM2FO4G8XT2WwKksedVvA47wxp9XW/aTyZHieJM4360JHLcEioVdBEZoeT+Tec7iuimIffOBQ6&#10;nKY9TnfQXL9/iXLNJZoGtLzeAJVJDaB2GE7zJE7Gr0olqdLGrphskNtkWEN833Nkc2VsQKVXcUGN&#10;5HV+WXPuBUcods412hCggt32OL7S4sLpCumsgkN3AiD3pfidfebM6XFxxwroHXjkxCfiWbsLQihl&#10;wo7CVUVyFmJPYvjrShss/Jt6h85zAfEH352D1wX0vkOWnb4zZZ70g3H8t8SC8WDhI0thB+OmFlLv&#10;c8Chqi5y0O9BCtA4lJ5k/gwdo2UYOUbRyxqe7YoYe0s0zBhgBMxNewNLwWWbYdntMKqk/rnv3OlD&#10;S8MtRi3MrAybH2uiGUb8m4Bmn4/GYzfkvDCezBIQ9Mubp5c3Yt2cS+iFEUxoRf3W6Vvebwstm0cY&#10;r0sXFa6IoBA7w9TqXji3YZbCgKZsufRqMNgUsVfiXlHn3KHq2vJh+0i06nrXwnS4lj3BSPqmhYOu&#10;sxRyubayqH1/73Dt8AayuyH1H1g/28f62QGsn8+n45MTzz5o1n2DLrxiaK9+wPa8/qB+hj+o/0F9&#10;z3g/BPyXkf/16L7i3KfXS9lr7b41F38AAAD//wMAUEsDBBQABgAIAAAAIQDYTnZB3wAAAAsBAAAP&#10;AAAAZHJzL2Rvd25yZXYueG1sTE9dS8NAEHwX/A/HCr7ZS9SUkuZSSv14KoKtIL5tk20SmtsLuWuS&#10;/ntXX/RlYJjZ2ZlsNdlWDdT7xrGBeBaBIi5c2XBl4GP/crcA5QNyia1jMnAhD6v8+irDtHQjv9Ow&#10;C5WSEPYpGqhD6FKtfVGTRT9zHbFoR9dbDEL7Spc9jhJuW30fRXNtsWH5UGNHm5qK0+5sDbyOOK4f&#10;4udhezpuLl/75O1zG5MxtzfT01JgvQQVaAp/F/CzQfpDLsUO7sylV60BWRN+UbQkehR6ENN8ESeg&#10;80z/35B/AwAA//8DAFBLAQItABQABgAIAAAAIQC2gziS/gAAAOEBAAATAAAAAAAAAAAAAAAAAAAA&#10;AABbQ29udGVudF9UeXBlc10ueG1sUEsBAi0AFAAGAAgAAAAhADj9If/WAAAAlAEAAAsAAAAAAAAA&#10;AAAAAAAALwEAAF9yZWxzLy5yZWxzUEsBAi0AFAAGAAgAAAAhADKxpPwcAwAAswoAAA4AAAAAAAAA&#10;AAAAAAAALgIAAGRycy9lMm9Eb2MueG1sUEsBAi0AFAAGAAgAAAAhANhOdkHfAAAACwEAAA8AAAAA&#10;AAAAAAAAAAAAdgUAAGRycy9kb3ducmV2LnhtbFBLBQYAAAAABAAEAPMAAACCBgAAAAA=&#10;">
              <v:rect id="Rectángulo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FA"/>
    <w:rsid w:val="00000E00"/>
    <w:rsid w:val="00043F38"/>
    <w:rsid w:val="000474F9"/>
    <w:rsid w:val="000969D9"/>
    <w:rsid w:val="000A59FD"/>
    <w:rsid w:val="000B1540"/>
    <w:rsid w:val="00130707"/>
    <w:rsid w:val="001605B6"/>
    <w:rsid w:val="00195AA0"/>
    <w:rsid w:val="001D720A"/>
    <w:rsid w:val="001E6B2A"/>
    <w:rsid w:val="001F5ADC"/>
    <w:rsid w:val="002C6ABB"/>
    <w:rsid w:val="002C748F"/>
    <w:rsid w:val="003238FA"/>
    <w:rsid w:val="00355B1E"/>
    <w:rsid w:val="00382C43"/>
    <w:rsid w:val="003D3CC4"/>
    <w:rsid w:val="003F35F3"/>
    <w:rsid w:val="003F3A2D"/>
    <w:rsid w:val="005319E3"/>
    <w:rsid w:val="00581CDA"/>
    <w:rsid w:val="005A17D6"/>
    <w:rsid w:val="005C4646"/>
    <w:rsid w:val="005C7E7F"/>
    <w:rsid w:val="005F2B10"/>
    <w:rsid w:val="005F346D"/>
    <w:rsid w:val="00653AA3"/>
    <w:rsid w:val="00686DD4"/>
    <w:rsid w:val="00696474"/>
    <w:rsid w:val="006A54D6"/>
    <w:rsid w:val="006A56E5"/>
    <w:rsid w:val="006C6C8A"/>
    <w:rsid w:val="006D3EA2"/>
    <w:rsid w:val="006E2409"/>
    <w:rsid w:val="006F01BE"/>
    <w:rsid w:val="00715950"/>
    <w:rsid w:val="00721212"/>
    <w:rsid w:val="007706A9"/>
    <w:rsid w:val="00771E15"/>
    <w:rsid w:val="007A31CC"/>
    <w:rsid w:val="007B3481"/>
    <w:rsid w:val="007B6136"/>
    <w:rsid w:val="007F150E"/>
    <w:rsid w:val="00843022"/>
    <w:rsid w:val="00843562"/>
    <w:rsid w:val="00992EC3"/>
    <w:rsid w:val="00993B98"/>
    <w:rsid w:val="009E02DC"/>
    <w:rsid w:val="00A07918"/>
    <w:rsid w:val="00A53555"/>
    <w:rsid w:val="00A53FCA"/>
    <w:rsid w:val="00A7035E"/>
    <w:rsid w:val="00A90464"/>
    <w:rsid w:val="00A96FDD"/>
    <w:rsid w:val="00AA7B92"/>
    <w:rsid w:val="00AE7BEF"/>
    <w:rsid w:val="00AF3BC6"/>
    <w:rsid w:val="00B2607F"/>
    <w:rsid w:val="00B30907"/>
    <w:rsid w:val="00B45B05"/>
    <w:rsid w:val="00B70AF6"/>
    <w:rsid w:val="00B7218B"/>
    <w:rsid w:val="00B84042"/>
    <w:rsid w:val="00C06E64"/>
    <w:rsid w:val="00C15DE6"/>
    <w:rsid w:val="00C439ED"/>
    <w:rsid w:val="00CD1B65"/>
    <w:rsid w:val="00D35C77"/>
    <w:rsid w:val="00D80618"/>
    <w:rsid w:val="00D95E20"/>
    <w:rsid w:val="00D9605D"/>
    <w:rsid w:val="00DE670D"/>
    <w:rsid w:val="00DF5924"/>
    <w:rsid w:val="00E0436F"/>
    <w:rsid w:val="00E1169C"/>
    <w:rsid w:val="00E4730F"/>
    <w:rsid w:val="00E770B9"/>
    <w:rsid w:val="00E963DB"/>
    <w:rsid w:val="00EB2464"/>
    <w:rsid w:val="00EF0B15"/>
    <w:rsid w:val="00FA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C045A"/>
  <w15:docId w15:val="{CC749DCA-617E-044F-8368-C1C6EA78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jandro.cabrera\Desktop\ALEJANDRA\ESC\%7b703C43B6-5651-3D47-9661-3E926108C612%7dtf16392120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A97D84814D3B4BA99F6D9B57F4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7276-3EAA-9F44-AC4A-9C7F9A8A54A8}"/>
      </w:docPartPr>
      <w:docPartBody>
        <w:p w:rsidR="00AB207E" w:rsidRDefault="00AB207E">
          <w:pPr>
            <w:pStyle w:val="0DA97D84814D3B4BA99F6D9B57F4E850"/>
          </w:pPr>
          <w:r>
            <w:t>Resumen de aptitudes</w:t>
          </w:r>
        </w:p>
      </w:docPartBody>
    </w:docPart>
    <w:docPart>
      <w:docPartPr>
        <w:name w:val="EDB60463C9D48341A394541C4A7F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F2B2F-B31F-004B-BB62-AEB53AC46AC7}"/>
      </w:docPartPr>
      <w:docPartBody>
        <w:p w:rsidR="00AB207E" w:rsidRDefault="00AB207E">
          <w:pPr>
            <w:pStyle w:val="EDB60463C9D48341A394541C4A7F10E9"/>
          </w:pPr>
          <w:r>
            <w:t>Formación</w:t>
          </w:r>
        </w:p>
      </w:docPartBody>
    </w:docPart>
    <w:docPart>
      <w:docPartPr>
        <w:name w:val="2E540E2581CF2D44BB1BA1C6C454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C2E6-5766-4F4A-9ABF-7AE0D429CDD3}"/>
      </w:docPartPr>
      <w:docPartBody>
        <w:p w:rsidR="00AB207E" w:rsidRDefault="00AB207E">
          <w:pPr>
            <w:pStyle w:val="2E540E2581CF2D44BB1BA1C6C4541EFF"/>
          </w:pPr>
          <w: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7E"/>
    <w:rsid w:val="003005B7"/>
    <w:rsid w:val="004022C9"/>
    <w:rsid w:val="006C25D5"/>
    <w:rsid w:val="00AB207E"/>
    <w:rsid w:val="00C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A95F68A7DCEE4A81F124C3AA9A9552">
    <w:name w:val="ECA95F68A7DCEE4A81F124C3AA9A9552"/>
  </w:style>
  <w:style w:type="paragraph" w:customStyle="1" w:styleId="82EBAAB5C99AD6419A6D5965535CB7AC">
    <w:name w:val="82EBAAB5C99AD6419A6D5965535CB7AC"/>
  </w:style>
  <w:style w:type="paragraph" w:customStyle="1" w:styleId="0DA97D84814D3B4BA99F6D9B57F4E850">
    <w:name w:val="0DA97D84814D3B4BA99F6D9B57F4E850"/>
  </w:style>
  <w:style w:type="paragraph" w:customStyle="1" w:styleId="B60533AF4849274FA04EB3BCB98FCC6D">
    <w:name w:val="B60533AF4849274FA04EB3BCB98FCC6D"/>
  </w:style>
  <w:style w:type="paragraph" w:customStyle="1" w:styleId="EDB60463C9D48341A394541C4A7F10E9">
    <w:name w:val="EDB60463C9D48341A394541C4A7F10E9"/>
  </w:style>
  <w:style w:type="paragraph" w:customStyle="1" w:styleId="21C68A7CE44A0048BB69B8ABD0363913">
    <w:name w:val="21C68A7CE44A0048BB69B8ABD0363913"/>
  </w:style>
  <w:style w:type="paragraph" w:customStyle="1" w:styleId="5FDCE52564D1444EBBF26A86BE479275">
    <w:name w:val="5FDCE52564D1444EBBF26A86BE479275"/>
  </w:style>
  <w:style w:type="paragraph" w:customStyle="1" w:styleId="2E540E2581CF2D44BB1BA1C6C4541EFF">
    <w:name w:val="2E540E2581CF2D44BB1BA1C6C4541EFF"/>
  </w:style>
  <w:style w:type="paragraph" w:customStyle="1" w:styleId="8B1CAD2AC4F2524B9203DB263E274F9C">
    <w:name w:val="8B1CAD2AC4F2524B9203DB263E274F9C"/>
  </w:style>
  <w:style w:type="paragraph" w:customStyle="1" w:styleId="559A4870CA541045A77F805EB4BFD6DF">
    <w:name w:val="559A4870CA541045A77F805EB4BFD6DF"/>
  </w:style>
  <w:style w:type="paragraph" w:customStyle="1" w:styleId="1CB627924518FB43B7C5A47356BA44BF">
    <w:name w:val="1CB627924518FB43B7C5A47356BA44BF"/>
  </w:style>
  <w:style w:type="paragraph" w:customStyle="1" w:styleId="3166443F1E380B4B8A2C1C95F34D0023">
    <w:name w:val="3166443F1E380B4B8A2C1C95F34D0023"/>
  </w:style>
  <w:style w:type="paragraph" w:customStyle="1" w:styleId="58BC8A3BAE75E646BA3EB2FC3480FEB1">
    <w:name w:val="58BC8A3BAE75E646BA3EB2FC3480FEB1"/>
  </w:style>
  <w:style w:type="paragraph" w:customStyle="1" w:styleId="DB7F21D900BDE54BB99332E7A9639924">
    <w:name w:val="DB7F21D900BDE54BB99332E7A9639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%7b703C43B6-5651-3D47-9661-3E926108C612%7dtf16392120.dotx</Template>
  <TotalTime>3</TotalTime>
  <Pages>2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 pecina</dc:creator>
  <cp:keywords/>
  <dc:description/>
  <cp:lastModifiedBy>IVAN EDUARDO BALDERAS ADAN</cp:lastModifiedBy>
  <cp:revision>7</cp:revision>
  <dcterms:created xsi:type="dcterms:W3CDTF">2020-01-14T04:33:00Z</dcterms:created>
  <dcterms:modified xsi:type="dcterms:W3CDTF">2020-01-14T04:58:00Z</dcterms:modified>
</cp:coreProperties>
</file>