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7FA" w14:textId="58A77A3F" w:rsidR="002572CA" w:rsidRPr="002572CA" w:rsidRDefault="00F53059" w:rsidP="00522F7B">
      <w:pPr>
        <w:pStyle w:val="Title"/>
        <w:jc w:val="right"/>
        <w:rPr>
          <w:sz w:val="28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C61816" wp14:editId="26736F5F">
            <wp:simplePos x="0" y="0"/>
            <wp:positionH relativeFrom="margin">
              <wp:posOffset>1245870</wp:posOffset>
            </wp:positionH>
            <wp:positionV relativeFrom="paragraph">
              <wp:posOffset>-213360</wp:posOffset>
            </wp:positionV>
            <wp:extent cx="1097280" cy="1463040"/>
            <wp:effectExtent l="19050" t="0" r="26670" b="441960"/>
            <wp:wrapNone/>
            <wp:docPr id="206071432" name="Picture 1" descr="A person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1432" name="Picture 1" descr="A person with his arms cros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3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2CA" w:rsidRPr="000D7EC2">
        <w:rPr>
          <w:sz w:val="28"/>
          <w:szCs w:val="26"/>
          <w:lang w:val="es-MX"/>
        </w:rPr>
        <w:t>Jose guadalupe Guerra SAnchez</w:t>
      </w:r>
    </w:p>
    <w:p w14:paraId="6B103E6D" w14:textId="1CB74E7F" w:rsidR="00D10A96" w:rsidRPr="002572CA" w:rsidRDefault="00D10A96" w:rsidP="00D10A96">
      <w:pPr>
        <w:pStyle w:val="Subtitle"/>
        <w:rPr>
          <w:lang w:val="es-MX"/>
        </w:rPr>
      </w:pPr>
    </w:p>
    <w:p w14:paraId="6937C193" w14:textId="3DB00409" w:rsidR="00D10A96" w:rsidRPr="00522F7B" w:rsidRDefault="002572CA" w:rsidP="00D10A96">
      <w:pPr>
        <w:pStyle w:val="ContactInfo"/>
        <w:rPr>
          <w:sz w:val="20"/>
          <w:szCs w:val="18"/>
          <w:lang w:val="es-MX"/>
        </w:rPr>
      </w:pPr>
      <w:r w:rsidRPr="00522F7B">
        <w:rPr>
          <w:sz w:val="20"/>
          <w:szCs w:val="18"/>
          <w:lang w:val="es-MX"/>
        </w:rPr>
        <w:t>+5</w:t>
      </w:r>
      <w:r w:rsidR="00CA721A">
        <w:rPr>
          <w:sz w:val="20"/>
          <w:szCs w:val="18"/>
          <w:lang w:val="es-MX"/>
        </w:rPr>
        <w:t>2</w:t>
      </w:r>
      <w:r w:rsidRPr="00522F7B">
        <w:rPr>
          <w:sz w:val="20"/>
          <w:szCs w:val="18"/>
          <w:lang w:val="es-MX"/>
        </w:rPr>
        <w:t xml:space="preserve"> 8121121685</w:t>
      </w:r>
    </w:p>
    <w:p w14:paraId="1B0A067C" w14:textId="1BA1E829" w:rsidR="00D10A96" w:rsidRPr="00522F7B" w:rsidRDefault="002572CA" w:rsidP="00D10A96">
      <w:pPr>
        <w:pStyle w:val="ContactInfo"/>
        <w:rPr>
          <w:sz w:val="20"/>
          <w:szCs w:val="18"/>
          <w:lang w:val="fr-FR"/>
        </w:rPr>
      </w:pPr>
      <w:r w:rsidRPr="00522F7B">
        <w:rPr>
          <w:sz w:val="20"/>
          <w:szCs w:val="18"/>
          <w:lang w:val="es-MX"/>
        </w:rPr>
        <w:t>joseguerra_sanchez@hotmail.com</w:t>
      </w:r>
    </w:p>
    <w:p w14:paraId="073036E3" w14:textId="77777777" w:rsidR="003E3078" w:rsidRDefault="002572CA" w:rsidP="00D10A96">
      <w:pPr>
        <w:pStyle w:val="ContactInfo"/>
        <w:rPr>
          <w:sz w:val="20"/>
          <w:szCs w:val="18"/>
          <w:lang w:val="es-MX"/>
        </w:rPr>
      </w:pPr>
      <w:r w:rsidRPr="00522F7B">
        <w:rPr>
          <w:sz w:val="20"/>
          <w:szCs w:val="18"/>
          <w:lang w:val="es-MX"/>
        </w:rPr>
        <w:t>Mil amores 614-a, Pesqueria N.L.</w:t>
      </w:r>
    </w:p>
    <w:p w14:paraId="6AA793F8" w14:textId="184980DA" w:rsidR="00D10A96" w:rsidRPr="00522F7B" w:rsidRDefault="00000000" w:rsidP="00D10A96">
      <w:pPr>
        <w:pStyle w:val="ContactInfo"/>
        <w:rPr>
          <w:sz w:val="20"/>
          <w:szCs w:val="18"/>
          <w:lang w:val="fr-FR"/>
        </w:rPr>
      </w:pPr>
      <w:hyperlink r:id="rId11" w:history="1">
        <w:r w:rsidR="003E3078" w:rsidRPr="00B15185">
          <w:rPr>
            <w:rStyle w:val="Hyperlink"/>
            <w:sz w:val="20"/>
            <w:szCs w:val="18"/>
            <w:lang w:val="es-MX"/>
          </w:rPr>
          <w:t>L</w:t>
        </w:r>
        <w:r w:rsidR="00D24674" w:rsidRPr="00B15185">
          <w:rPr>
            <w:rStyle w:val="Hyperlink"/>
            <w:sz w:val="20"/>
            <w:szCs w:val="18"/>
            <w:lang w:val="es-MX"/>
          </w:rPr>
          <w:t>inkedin</w:t>
        </w:r>
      </w:hyperlink>
      <w:r w:rsidR="00D10A96" w:rsidRPr="00522F7B">
        <w:rPr>
          <w:sz w:val="20"/>
          <w:szCs w:val="18"/>
          <w:lang w:val="fr-FR"/>
        </w:rPr>
        <w:t xml:space="preserve"> </w:t>
      </w:r>
    </w:p>
    <w:p w14:paraId="39E47187" w14:textId="77777777" w:rsidR="00D10A96" w:rsidRPr="00A239BF" w:rsidRDefault="00D10A96" w:rsidP="00D10A96">
      <w:pPr>
        <w:pStyle w:val="Line"/>
        <w:rPr>
          <w:lang w:val="fr-FR"/>
        </w:rPr>
      </w:pPr>
    </w:p>
    <w:p w14:paraId="0BE4191E" w14:textId="650E829A" w:rsidR="00D10A96" w:rsidRPr="00522F7B" w:rsidRDefault="002572CA" w:rsidP="00F41319">
      <w:pPr>
        <w:pStyle w:val="Heading1"/>
        <w:rPr>
          <w:b/>
          <w:bCs/>
          <w:sz w:val="18"/>
          <w:szCs w:val="24"/>
          <w:lang w:val="fr-FR"/>
        </w:rPr>
      </w:pPr>
      <w:r w:rsidRPr="00522F7B">
        <w:rPr>
          <w:b/>
          <w:bCs/>
          <w:sz w:val="18"/>
          <w:szCs w:val="24"/>
        </w:rPr>
        <w:t>Acerca de mi</w:t>
      </w:r>
    </w:p>
    <w:p w14:paraId="48A45BE8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C218778" wp14:editId="2D570C44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E5C0F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5A4EF4FD" w14:textId="494A16DA" w:rsidR="00522F7B" w:rsidRPr="00955D5D" w:rsidRDefault="00955D5D" w:rsidP="00E1200D">
      <w:pPr>
        <w:jc w:val="both"/>
        <w:rPr>
          <w:rFonts w:ascii="Arial" w:hAnsi="Arial" w:cs="Arial"/>
          <w:sz w:val="18"/>
          <w:szCs w:val="18"/>
          <w:lang w:val="es-MX"/>
        </w:rPr>
      </w:pP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>Soy un Ingeniero Industrial con amplia experiencia en el diseño Mecánic</w:t>
      </w:r>
      <w:r w:rsidR="009E537D">
        <w:rPr>
          <w:rFonts w:ascii="Arial" w:hAnsi="Arial" w:cs="Arial"/>
          <w:sz w:val="18"/>
          <w:szCs w:val="18"/>
          <w:shd w:val="clear" w:color="auto" w:fill="FFFFFF"/>
          <w:lang w:val="es-MX"/>
        </w:rPr>
        <w:t>o</w:t>
      </w:r>
      <w:r>
        <w:rPr>
          <w:rFonts w:ascii="Arial" w:hAnsi="Arial" w:cs="Arial"/>
          <w:sz w:val="18"/>
          <w:szCs w:val="18"/>
          <w:shd w:val="clear" w:color="auto" w:fill="FFFFFF"/>
          <w:lang w:val="es-MX"/>
        </w:rPr>
        <w:t>,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Eléctric</w:t>
      </w:r>
      <w:r w:rsidR="005856CC">
        <w:rPr>
          <w:rFonts w:ascii="Arial" w:hAnsi="Arial" w:cs="Arial"/>
          <w:sz w:val="18"/>
          <w:szCs w:val="18"/>
          <w:shd w:val="clear" w:color="auto" w:fill="FFFFFF"/>
          <w:lang w:val="es-MX"/>
        </w:rPr>
        <w:t>o</w:t>
      </w:r>
      <w:r w:rsidR="00C8109B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y Civil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. Durante mi carrera, he trabajado en diversos proyectos donde he aplicado mis habilidades en el diseño y modelado </w:t>
      </w:r>
      <w:r w:rsidR="004D461D">
        <w:rPr>
          <w:rFonts w:ascii="Arial" w:hAnsi="Arial" w:cs="Arial"/>
          <w:sz w:val="18"/>
          <w:szCs w:val="18"/>
          <w:shd w:val="clear" w:color="auto" w:fill="FFFFFF"/>
          <w:lang w:val="es-MX"/>
        </w:rPr>
        <w:t>2D/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>3D</w:t>
      </w:r>
      <w:r w:rsidR="004D461D">
        <w:rPr>
          <w:rFonts w:ascii="Arial" w:hAnsi="Arial" w:cs="Arial"/>
          <w:sz w:val="18"/>
          <w:szCs w:val="18"/>
          <w:shd w:val="clear" w:color="auto" w:fill="FFFFFF"/>
          <w:lang w:val="es-MX"/>
        </w:rPr>
        <w:t>,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utilizando software especializado </w:t>
      </w:r>
      <w:r w:rsidR="00F70A4A">
        <w:rPr>
          <w:rFonts w:ascii="Arial" w:hAnsi="Arial" w:cs="Arial"/>
          <w:sz w:val="18"/>
          <w:szCs w:val="18"/>
          <w:shd w:val="clear" w:color="auto" w:fill="FFFFFF"/>
          <w:lang w:val="es-MX"/>
        </w:rPr>
        <w:t>aplicando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normas de diseño </w:t>
      </w:r>
      <w:r w:rsidR="00B72568">
        <w:rPr>
          <w:rFonts w:ascii="Arial" w:hAnsi="Arial" w:cs="Arial"/>
          <w:sz w:val="18"/>
          <w:szCs w:val="18"/>
          <w:shd w:val="clear" w:color="auto" w:fill="FFFFFF"/>
          <w:lang w:val="es-MX"/>
        </w:rPr>
        <w:t>vigentes</w:t>
      </w:r>
      <w:r w:rsidR="00D74338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cubriendo</w:t>
      </w:r>
      <w:r w:rsidR="00B72568">
        <w:rPr>
          <w:rFonts w:ascii="Arial" w:hAnsi="Arial" w:cs="Arial"/>
          <w:sz w:val="18"/>
          <w:szCs w:val="18"/>
          <w:shd w:val="clear" w:color="auto" w:fill="FFFFFF"/>
          <w:lang w:val="es-MX"/>
        </w:rPr>
        <w:t>:</w:t>
      </w:r>
      <w:r w:rsidR="00D74338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Seguridad, </w:t>
      </w:r>
      <w:r w:rsidR="00C8109B">
        <w:rPr>
          <w:rFonts w:ascii="Arial" w:hAnsi="Arial" w:cs="Arial"/>
          <w:sz w:val="18"/>
          <w:szCs w:val="18"/>
          <w:shd w:val="clear" w:color="auto" w:fill="FFFFFF"/>
          <w:lang w:val="es-MX"/>
        </w:rPr>
        <w:t>M</w:t>
      </w:r>
      <w:r w:rsidR="00D74338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edio ambiente y </w:t>
      </w:r>
      <w:r w:rsidR="00636231">
        <w:rPr>
          <w:rFonts w:ascii="Arial" w:hAnsi="Arial" w:cs="Arial"/>
          <w:sz w:val="18"/>
          <w:szCs w:val="18"/>
          <w:shd w:val="clear" w:color="auto" w:fill="FFFFFF"/>
          <w:lang w:val="es-MX"/>
        </w:rPr>
        <w:t>M</w:t>
      </w:r>
      <w:r w:rsidR="00D74338">
        <w:rPr>
          <w:rFonts w:ascii="Arial" w:hAnsi="Arial" w:cs="Arial"/>
          <w:sz w:val="18"/>
          <w:szCs w:val="18"/>
          <w:shd w:val="clear" w:color="auto" w:fill="FFFFFF"/>
          <w:lang w:val="es-MX"/>
        </w:rPr>
        <w:t>ejora continua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>. Mi enfoque principal ha sido optimizar los procesos de producción y mejorar la eficiencia en la fabricación de productos</w:t>
      </w:r>
      <w:r w:rsidR="002F7DF4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y procesos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>. Además, he colaborado estrechamente con equipos multidisciplinarios para garantizar la viabilidad y funcionalidad de los diseños. Mi afición por la ingeniería y mi capacidad para solucionar problemas complejos me han brindado la oportunidad de destacar en mi área de trabajo y ofrecer resultados de alta calidad, l</w:t>
      </w:r>
      <w:r w:rsidR="00727B1F">
        <w:rPr>
          <w:rFonts w:ascii="Arial" w:hAnsi="Arial" w:cs="Arial"/>
          <w:sz w:val="18"/>
          <w:szCs w:val="18"/>
          <w:shd w:val="clear" w:color="auto" w:fill="FFFFFF"/>
          <w:lang w:val="es-MX"/>
        </w:rPr>
        <w:t>o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cual me brinda la oportunidad de colaborar en cualquier equipo de trabajo de forma </w:t>
      </w:r>
      <w:r w:rsidR="00E1200D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rentable y </w:t>
      </w:r>
      <w:r w:rsidRPr="00955D5D">
        <w:rPr>
          <w:rFonts w:ascii="Arial" w:hAnsi="Arial" w:cs="Arial"/>
          <w:sz w:val="18"/>
          <w:szCs w:val="18"/>
          <w:shd w:val="clear" w:color="auto" w:fill="FFFFFF"/>
          <w:lang w:val="es-MX"/>
        </w:rPr>
        <w:t>efectiva, mi compromiso será siempre buscar soluciones innovadoras, seguras y eficientes aplicando mis habilidades técnicas para el equipo.</w:t>
      </w:r>
    </w:p>
    <w:p w14:paraId="74F37808" w14:textId="3F7AA3D9" w:rsidR="00D10A96" w:rsidRPr="00522F7B" w:rsidRDefault="00522F7B" w:rsidP="00F41319">
      <w:pPr>
        <w:pStyle w:val="Heading1"/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t xml:space="preserve">mIS </w:t>
      </w:r>
      <w:r w:rsidR="002572CA" w:rsidRPr="00522F7B">
        <w:rPr>
          <w:b/>
          <w:bCs/>
          <w:sz w:val="18"/>
          <w:szCs w:val="24"/>
        </w:rPr>
        <w:t>Habilidades</w:t>
      </w:r>
    </w:p>
    <w:p w14:paraId="3B50B72E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F7E6856" wp14:editId="2F75B111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678C1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415515D3" w14:textId="69625F95" w:rsidR="00522F7B" w:rsidRPr="00AC2C62" w:rsidRDefault="002572CA" w:rsidP="00AC2C62">
      <w:pPr>
        <w:jc w:val="both"/>
        <w:rPr>
          <w:rFonts w:ascii="Arial" w:hAnsi="Arial" w:cs="Arial"/>
          <w:sz w:val="18"/>
          <w:szCs w:val="18"/>
          <w:lang w:val="es-MX"/>
        </w:rPr>
      </w:pPr>
      <w:r w:rsidRPr="002572CA">
        <w:rPr>
          <w:rFonts w:ascii="Arial" w:hAnsi="Arial" w:cs="Arial"/>
          <w:sz w:val="18"/>
          <w:szCs w:val="18"/>
          <w:lang w:val="es-MX"/>
        </w:rPr>
        <w:t xml:space="preserve">Gestión de proyectos, Alcance de Obra, BOM, </w:t>
      </w:r>
      <w:r w:rsidR="00B27C01" w:rsidRPr="002572CA">
        <w:rPr>
          <w:rFonts w:ascii="Arial" w:hAnsi="Arial" w:cs="Arial"/>
          <w:sz w:val="18"/>
          <w:szCs w:val="18"/>
          <w:lang w:val="es-MX"/>
        </w:rPr>
        <w:t>Diseño 2D y 3D,</w:t>
      </w:r>
      <w:r w:rsidR="00B27C01">
        <w:rPr>
          <w:rFonts w:ascii="Arial" w:hAnsi="Arial" w:cs="Arial"/>
          <w:sz w:val="18"/>
          <w:szCs w:val="18"/>
          <w:lang w:val="es-MX"/>
        </w:rPr>
        <w:t xml:space="preserve"> </w:t>
      </w:r>
      <w:r w:rsidRPr="002572CA">
        <w:rPr>
          <w:rFonts w:ascii="Arial" w:hAnsi="Arial" w:cs="Arial"/>
          <w:sz w:val="18"/>
          <w:szCs w:val="18"/>
          <w:lang w:val="es-MX"/>
        </w:rPr>
        <w:t xml:space="preserve">Ingenierías (Eléctrica, Mecánica), Manejo </w:t>
      </w:r>
      <w:proofErr w:type="spellStart"/>
      <w:r w:rsidRPr="002572CA">
        <w:rPr>
          <w:rFonts w:ascii="Arial" w:hAnsi="Arial" w:cs="Arial"/>
          <w:sz w:val="18"/>
          <w:szCs w:val="18"/>
          <w:lang w:val="es-MX"/>
        </w:rPr>
        <w:t>Autocad</w:t>
      </w:r>
      <w:proofErr w:type="spellEnd"/>
      <w:r w:rsidRPr="002572CA">
        <w:rPr>
          <w:rFonts w:ascii="Arial" w:hAnsi="Arial" w:cs="Arial"/>
          <w:sz w:val="18"/>
          <w:szCs w:val="18"/>
          <w:lang w:val="es-MX"/>
        </w:rPr>
        <w:t xml:space="preserve">, Revit 2022, </w:t>
      </w:r>
      <w:proofErr w:type="spellStart"/>
      <w:r w:rsidR="00B3542F">
        <w:rPr>
          <w:rFonts w:ascii="Arial" w:hAnsi="Arial" w:cs="Arial"/>
          <w:sz w:val="18"/>
          <w:szCs w:val="18"/>
          <w:lang w:val="es-MX"/>
        </w:rPr>
        <w:t>Solidworks</w:t>
      </w:r>
      <w:proofErr w:type="spellEnd"/>
      <w:r w:rsidR="00B3542F">
        <w:rPr>
          <w:rFonts w:ascii="Arial" w:hAnsi="Arial" w:cs="Arial"/>
          <w:sz w:val="18"/>
          <w:szCs w:val="18"/>
          <w:lang w:val="es-MX"/>
        </w:rPr>
        <w:t xml:space="preserve">, </w:t>
      </w:r>
      <w:r w:rsidRPr="002572CA">
        <w:rPr>
          <w:rFonts w:ascii="Arial" w:hAnsi="Arial" w:cs="Arial"/>
          <w:sz w:val="18"/>
          <w:szCs w:val="18"/>
          <w:lang w:val="es-MX"/>
        </w:rPr>
        <w:t xml:space="preserve">Cálculos, PTC </w:t>
      </w:r>
      <w:proofErr w:type="spellStart"/>
      <w:r w:rsidRPr="002572CA">
        <w:rPr>
          <w:rFonts w:ascii="Arial" w:hAnsi="Arial" w:cs="Arial"/>
          <w:sz w:val="18"/>
          <w:szCs w:val="18"/>
          <w:lang w:val="es-MX"/>
        </w:rPr>
        <w:t>Windchill</w:t>
      </w:r>
      <w:proofErr w:type="spellEnd"/>
      <w:r w:rsidRPr="002572CA">
        <w:rPr>
          <w:rFonts w:ascii="Arial" w:hAnsi="Arial" w:cs="Arial"/>
          <w:sz w:val="18"/>
          <w:szCs w:val="18"/>
          <w:lang w:val="es-MX"/>
        </w:rPr>
        <w:t xml:space="preserve">, </w:t>
      </w:r>
      <w:r w:rsidR="00F22881">
        <w:rPr>
          <w:rFonts w:ascii="Arial" w:hAnsi="Arial" w:cs="Arial"/>
          <w:sz w:val="18"/>
          <w:szCs w:val="18"/>
          <w:lang w:val="es-MX"/>
        </w:rPr>
        <w:t xml:space="preserve">Creo </w:t>
      </w:r>
      <w:proofErr w:type="spellStart"/>
      <w:r w:rsidR="00F22881">
        <w:rPr>
          <w:rFonts w:ascii="Arial" w:hAnsi="Arial" w:cs="Arial"/>
          <w:sz w:val="18"/>
          <w:szCs w:val="18"/>
          <w:lang w:val="es-MX"/>
        </w:rPr>
        <w:t>Parametric</w:t>
      </w:r>
      <w:proofErr w:type="spellEnd"/>
      <w:r w:rsidR="00F22881">
        <w:rPr>
          <w:rFonts w:ascii="Arial" w:hAnsi="Arial" w:cs="Arial"/>
          <w:sz w:val="18"/>
          <w:szCs w:val="18"/>
          <w:lang w:val="es-MX"/>
        </w:rPr>
        <w:t xml:space="preserve">, </w:t>
      </w:r>
      <w:r w:rsidRPr="002572CA">
        <w:rPr>
          <w:rFonts w:ascii="Arial" w:hAnsi="Arial" w:cs="Arial"/>
          <w:sz w:val="18"/>
          <w:szCs w:val="18"/>
          <w:lang w:val="es-MX"/>
        </w:rPr>
        <w:t>Nube de puntos, Supervisión, Seguridad Industrial, Medio ambiente, Trabajo en equipo, Liderazgo, Comunicación efectiva, Innovador, Conocimiento de máquinas y herramientas de taller, MS Office</w:t>
      </w:r>
      <w:r w:rsidR="00663580">
        <w:rPr>
          <w:rFonts w:ascii="Arial" w:hAnsi="Arial" w:cs="Arial"/>
          <w:sz w:val="18"/>
          <w:szCs w:val="18"/>
          <w:lang w:val="es-MX"/>
        </w:rPr>
        <w:t>, MS Project</w:t>
      </w:r>
      <w:r w:rsidR="00EF00DE">
        <w:rPr>
          <w:rFonts w:ascii="Arial" w:hAnsi="Arial" w:cs="Arial"/>
          <w:sz w:val="18"/>
          <w:szCs w:val="18"/>
          <w:lang w:val="es-MX"/>
        </w:rPr>
        <w:t xml:space="preserve">, </w:t>
      </w:r>
      <w:proofErr w:type="spellStart"/>
      <w:r w:rsidR="00EF00DE">
        <w:rPr>
          <w:rFonts w:ascii="Arial" w:hAnsi="Arial" w:cs="Arial"/>
          <w:sz w:val="18"/>
          <w:szCs w:val="18"/>
          <w:lang w:val="es-MX"/>
        </w:rPr>
        <w:t>minitab</w:t>
      </w:r>
      <w:proofErr w:type="spellEnd"/>
      <w:r w:rsidR="00EF00DE">
        <w:rPr>
          <w:rFonts w:ascii="Arial" w:hAnsi="Arial" w:cs="Arial"/>
          <w:sz w:val="18"/>
          <w:szCs w:val="18"/>
          <w:lang w:val="es-MX"/>
        </w:rPr>
        <w:t xml:space="preserve">, </w:t>
      </w:r>
      <w:proofErr w:type="spellStart"/>
      <w:r w:rsidR="00EF00DE">
        <w:rPr>
          <w:rFonts w:ascii="Arial" w:hAnsi="Arial" w:cs="Arial"/>
          <w:sz w:val="18"/>
          <w:szCs w:val="18"/>
          <w:lang w:val="es-MX"/>
        </w:rPr>
        <w:t>planner</w:t>
      </w:r>
      <w:proofErr w:type="spellEnd"/>
      <w:r w:rsidR="00F87C76">
        <w:rPr>
          <w:rFonts w:ascii="Arial" w:hAnsi="Arial" w:cs="Arial"/>
          <w:sz w:val="18"/>
          <w:szCs w:val="18"/>
          <w:lang w:val="es-MX"/>
        </w:rPr>
        <w:t xml:space="preserve">, trabajo bajo </w:t>
      </w:r>
      <w:r w:rsidR="00BA1310">
        <w:rPr>
          <w:rFonts w:ascii="Arial" w:hAnsi="Arial" w:cs="Arial"/>
          <w:sz w:val="18"/>
          <w:szCs w:val="18"/>
          <w:lang w:val="es-MX"/>
        </w:rPr>
        <w:t>presión, calidad</w:t>
      </w:r>
      <w:r w:rsidRPr="002572CA">
        <w:rPr>
          <w:rFonts w:ascii="Arial" w:hAnsi="Arial" w:cs="Arial"/>
          <w:sz w:val="18"/>
          <w:szCs w:val="18"/>
          <w:lang w:val="es-MX"/>
        </w:rPr>
        <w:t>.</w:t>
      </w:r>
    </w:p>
    <w:p w14:paraId="567E271A" w14:textId="3B8364D5" w:rsidR="00D10A96" w:rsidRPr="00522F7B" w:rsidRDefault="00522F7B" w:rsidP="00DC1B52">
      <w:pPr>
        <w:pStyle w:val="Heading1"/>
        <w:rPr>
          <w:b/>
          <w:bCs/>
          <w:sz w:val="18"/>
          <w:szCs w:val="24"/>
        </w:rPr>
      </w:pPr>
      <w:r w:rsidRPr="00522F7B">
        <w:rPr>
          <w:b/>
          <w:bCs/>
          <w:sz w:val="18"/>
          <w:szCs w:val="24"/>
        </w:rPr>
        <w:t>MI EXPERIENCIA LABORAL</w:t>
      </w:r>
    </w:p>
    <w:p w14:paraId="40AEEC9B" w14:textId="77777777" w:rsidR="00D10A96" w:rsidRPr="002572CA" w:rsidRDefault="00D10A96" w:rsidP="00D10A96">
      <w:pPr>
        <w:pStyle w:val="Line"/>
        <w:rPr>
          <w:sz w:val="8"/>
          <w:szCs w:val="8"/>
        </w:rPr>
      </w:pPr>
      <w:r w:rsidRPr="002572CA">
        <w:rPr>
          <w:sz w:val="8"/>
          <w:szCs w:val="8"/>
        </w:rPr>
        <mc:AlternateContent>
          <mc:Choice Requires="wps">
            <w:drawing>
              <wp:inline distT="0" distB="0" distL="0" distR="0" wp14:anchorId="51169C89" wp14:editId="6B8018EC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F6CA7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BA787CC" w14:textId="77777777" w:rsidR="002572CA" w:rsidRDefault="002572CA" w:rsidP="00021847">
      <w:pPr>
        <w:pStyle w:val="Heading2"/>
      </w:pPr>
      <w:r w:rsidRPr="002572CA">
        <w:rPr>
          <w:rStyle w:val="NotBold"/>
          <w:sz w:val="18"/>
          <w:szCs w:val="20"/>
        </w:rPr>
        <w:t>SEP 2016 – NOV 2023</w:t>
      </w:r>
      <w:r w:rsidR="00D10A96">
        <w:tab/>
      </w:r>
    </w:p>
    <w:p w14:paraId="11B7E02F" w14:textId="2B1CD1C0" w:rsidR="00D10A96" w:rsidRPr="00F02E6B" w:rsidRDefault="002572CA" w:rsidP="00281C3A">
      <w:pPr>
        <w:pStyle w:val="Heading2"/>
        <w:spacing w:before="0"/>
      </w:pPr>
      <w:r>
        <w:t xml:space="preserve">CAD design Cord </w:t>
      </w:r>
      <w:r w:rsidRPr="002A17F8">
        <w:rPr>
          <w:rStyle w:val="Strong"/>
        </w:rPr>
        <w:t>•</w:t>
      </w:r>
      <w:r>
        <w:t xml:space="preserve"> Furnace design </w:t>
      </w:r>
      <w:r w:rsidRPr="002A17F8">
        <w:rPr>
          <w:rStyle w:val="Strong"/>
        </w:rPr>
        <w:t>•</w:t>
      </w:r>
      <w:r>
        <w:t xml:space="preserve"> O-I    </w:t>
      </w:r>
    </w:p>
    <w:p w14:paraId="241386D5" w14:textId="77777777" w:rsidR="002572CA" w:rsidRPr="00522F7B" w:rsidRDefault="002572CA" w:rsidP="002572CA">
      <w:pPr>
        <w:pStyle w:val="Experience"/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Participe con el Equipo Centro de Diseño Global de Ingeniería (GEDC) en México en la elaboración de Ingeniería Hornos a nivel mundial mis funciones eran: </w:t>
      </w:r>
    </w:p>
    <w:p w14:paraId="1C285194" w14:textId="2B0A0521" w:rsidR="002572CA" w:rsidRPr="00522F7B" w:rsidRDefault="002572CA" w:rsidP="002572CA">
      <w:pPr>
        <w:pStyle w:val="Experience"/>
        <w:numPr>
          <w:ilvl w:val="0"/>
          <w:numId w:val="14"/>
        </w:numPr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Levantamientos, visita a diversas plantas, cálculos, modelamiento 3D y paquete de planos 2D para construcción </w:t>
      </w:r>
      <w:r w:rsidR="00D20875">
        <w:rPr>
          <w:rFonts w:ascii="Arial" w:hAnsi="Arial" w:cs="Arial"/>
          <w:b w:val="0"/>
          <w:bCs/>
          <w:sz w:val="18"/>
          <w:szCs w:val="22"/>
          <w:lang w:val="es-MX"/>
        </w:rPr>
        <w:t>Hornos</w:t>
      </w:r>
      <w:r w:rsidR="00195E7D">
        <w:rPr>
          <w:rFonts w:ascii="Arial" w:hAnsi="Arial" w:cs="Arial"/>
          <w:b w:val="0"/>
          <w:bCs/>
          <w:sz w:val="18"/>
          <w:szCs w:val="22"/>
          <w:lang w:val="es-MX"/>
        </w:rPr>
        <w:t>, supervisión</w:t>
      </w:r>
      <w:r w:rsidR="00D20875">
        <w:rPr>
          <w:rFonts w:ascii="Arial" w:hAnsi="Arial" w:cs="Arial"/>
          <w:b w:val="0"/>
          <w:bCs/>
          <w:sz w:val="18"/>
          <w:szCs w:val="22"/>
          <w:lang w:val="es-MX"/>
        </w:rPr>
        <w:t xml:space="preserve"> </w:t>
      </w: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en campo, </w:t>
      </w:r>
      <w:r w:rsidR="00FE5F79">
        <w:rPr>
          <w:rFonts w:ascii="Arial" w:hAnsi="Arial" w:cs="Arial"/>
          <w:b w:val="0"/>
          <w:bCs/>
          <w:sz w:val="18"/>
          <w:szCs w:val="22"/>
          <w:lang w:val="es-MX"/>
        </w:rPr>
        <w:t xml:space="preserve">Inventarios, </w:t>
      </w: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listados de Material, planos As-</w:t>
      </w:r>
      <w:proofErr w:type="spellStart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built</w:t>
      </w:r>
      <w:proofErr w:type="spellEnd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.</w:t>
      </w:r>
    </w:p>
    <w:p w14:paraId="51CE5715" w14:textId="77777777" w:rsidR="002572CA" w:rsidRPr="00522F7B" w:rsidRDefault="002572CA" w:rsidP="002572CA">
      <w:pPr>
        <w:pStyle w:val="Experience"/>
        <w:rPr>
          <w:rFonts w:ascii="Arial" w:hAnsi="Arial" w:cs="Arial"/>
          <w:sz w:val="18"/>
          <w:szCs w:val="22"/>
          <w:lang w:val="es-MX"/>
        </w:rPr>
      </w:pPr>
      <w:r w:rsidRPr="00522F7B">
        <w:rPr>
          <w:rFonts w:ascii="Arial" w:hAnsi="Arial" w:cs="Arial"/>
          <w:sz w:val="18"/>
          <w:szCs w:val="22"/>
          <w:lang w:val="es-MX"/>
        </w:rPr>
        <w:t>Principales Logros en la empresa:</w:t>
      </w:r>
    </w:p>
    <w:p w14:paraId="73EFA2EF" w14:textId="1FFDE960" w:rsidR="002572CA" w:rsidRPr="00522F7B" w:rsidRDefault="002572CA" w:rsidP="002572CA">
      <w:pPr>
        <w:pStyle w:val="Experience"/>
        <w:numPr>
          <w:ilvl w:val="0"/>
          <w:numId w:val="14"/>
        </w:numPr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281C3A">
        <w:rPr>
          <w:rFonts w:ascii="Arial" w:hAnsi="Arial" w:cs="Arial"/>
          <w:sz w:val="18"/>
          <w:szCs w:val="22"/>
          <w:lang w:val="es-MX"/>
        </w:rPr>
        <w:t>Proyecto diseño 3D</w:t>
      </w:r>
      <w:r w:rsidR="00522F7B" w:rsidRPr="00281C3A">
        <w:rPr>
          <w:rFonts w:ascii="Arial" w:hAnsi="Arial" w:cs="Arial"/>
          <w:sz w:val="18"/>
          <w:szCs w:val="22"/>
          <w:lang w:val="es-MX"/>
        </w:rPr>
        <w:t>:</w:t>
      </w: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 realizar los primeros modelos en 3D, este cambio del esquema de planos 2D a 3D, lo cual trajo un beneficio al equipo, ya que se redujeron errores en los listados de materiales, dando el 3D datos más precisos para la compra de materiales, ahorrando a la empresa de un 10% a 15% en compra de materiales.</w:t>
      </w:r>
    </w:p>
    <w:p w14:paraId="4B4A90A7" w14:textId="77777777" w:rsidR="002572CA" w:rsidRPr="00522F7B" w:rsidRDefault="002572CA" w:rsidP="002572CA">
      <w:pPr>
        <w:pStyle w:val="Experience"/>
        <w:numPr>
          <w:ilvl w:val="0"/>
          <w:numId w:val="14"/>
        </w:numPr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281C3A">
        <w:rPr>
          <w:rFonts w:ascii="Arial" w:hAnsi="Arial" w:cs="Arial"/>
          <w:sz w:val="18"/>
          <w:szCs w:val="22"/>
          <w:lang w:val="es-MX"/>
        </w:rPr>
        <w:t>Reducción de horas hombre de diseño</w:t>
      </w: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: Un proyecto mayor se entregaba en 6 meses se redujo periodo de 3 a 4 meses ahorrando un 30% a 40% en la eficiencia del equipo, lo cual significaba ahorro de costos y cumplimiento con el programa</w:t>
      </w:r>
    </w:p>
    <w:p w14:paraId="069C2AD1" w14:textId="77777777" w:rsidR="002572CA" w:rsidRPr="00522F7B" w:rsidRDefault="002572CA" w:rsidP="002572CA">
      <w:pPr>
        <w:pStyle w:val="Experience"/>
        <w:numPr>
          <w:ilvl w:val="0"/>
          <w:numId w:val="14"/>
        </w:numPr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281C3A">
        <w:rPr>
          <w:rFonts w:ascii="Arial" w:hAnsi="Arial" w:cs="Arial"/>
          <w:sz w:val="18"/>
          <w:szCs w:val="22"/>
          <w:lang w:val="es-MX"/>
        </w:rPr>
        <w:t>Creación de documentos importantes para el equipo:</w:t>
      </w: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 hojas de cálculo, manual </w:t>
      </w:r>
      <w:proofErr w:type="spellStart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Furnace</w:t>
      </w:r>
      <w:proofErr w:type="spellEnd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 </w:t>
      </w:r>
      <w:proofErr w:type="spellStart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Design</w:t>
      </w:r>
      <w:proofErr w:type="spellEnd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 </w:t>
      </w:r>
      <w:proofErr w:type="spellStart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Alignemet</w:t>
      </w:r>
      <w:proofErr w:type="spellEnd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, manual para levantamientos de nube de puntos enfocados a nuestros diseños. esto ayudo también a reducir el número de </w:t>
      </w:r>
      <w:proofErr w:type="spellStart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mark</w:t>
      </w:r>
      <w:proofErr w:type="spellEnd"/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 xml:space="preserve"> up en un 40% logrando que el equipo sea más eficiente.</w:t>
      </w:r>
    </w:p>
    <w:p w14:paraId="5C2413DE" w14:textId="77777777" w:rsidR="002572CA" w:rsidRDefault="002572CA" w:rsidP="00021847">
      <w:pPr>
        <w:pStyle w:val="Heading2"/>
        <w:rPr>
          <w:rStyle w:val="NotBold"/>
          <w:lang w:val="es-MX"/>
        </w:rPr>
      </w:pPr>
      <w:r w:rsidRPr="00522F7B">
        <w:rPr>
          <w:rStyle w:val="NotBold"/>
          <w:sz w:val="18"/>
          <w:szCs w:val="20"/>
          <w:lang w:val="es-MX"/>
        </w:rPr>
        <w:t>SEP 2013 – AGO 2016</w:t>
      </w:r>
      <w:r w:rsidR="00021847" w:rsidRPr="002572CA">
        <w:rPr>
          <w:rStyle w:val="NotBold"/>
          <w:lang w:val="es-MX"/>
        </w:rPr>
        <w:tab/>
      </w:r>
    </w:p>
    <w:p w14:paraId="627F07BC" w14:textId="4E7791E0" w:rsidR="00D10A96" w:rsidRPr="002572CA" w:rsidRDefault="002572CA" w:rsidP="00522F7B">
      <w:pPr>
        <w:pStyle w:val="Heading2"/>
        <w:spacing w:before="0"/>
        <w:rPr>
          <w:rFonts w:asciiTheme="minorHAnsi" w:hAnsiTheme="minorHAnsi"/>
          <w:sz w:val="20"/>
          <w:lang w:val="es-MX"/>
        </w:rPr>
      </w:pPr>
      <w:r w:rsidRPr="00120A7A">
        <w:rPr>
          <w:lang w:val="es-MX"/>
        </w:rPr>
        <w:t xml:space="preserve">Proyectista </w:t>
      </w:r>
      <w:r w:rsidRPr="00120A7A">
        <w:rPr>
          <w:rStyle w:val="Strong"/>
          <w:lang w:val="es-MX"/>
        </w:rPr>
        <w:t>•</w:t>
      </w:r>
      <w:r w:rsidRPr="00120A7A">
        <w:rPr>
          <w:lang w:val="es-MX"/>
        </w:rPr>
        <w:t xml:space="preserve"> Diseñador </w:t>
      </w:r>
      <w:r>
        <w:rPr>
          <w:lang w:val="es-MX"/>
        </w:rPr>
        <w:t xml:space="preserve">Mecánico </w:t>
      </w:r>
      <w:r w:rsidRPr="00120A7A">
        <w:rPr>
          <w:lang w:val="es-MX"/>
        </w:rPr>
        <w:t xml:space="preserve">CAD </w:t>
      </w:r>
      <w:r w:rsidRPr="00120A7A">
        <w:rPr>
          <w:rStyle w:val="Strong"/>
          <w:lang w:val="es-MX"/>
        </w:rPr>
        <w:t>•</w:t>
      </w:r>
      <w:r w:rsidRPr="00120A7A">
        <w:rPr>
          <w:lang w:val="es-MX"/>
        </w:rPr>
        <w:t xml:space="preserve"> </w:t>
      </w:r>
      <w:r w:rsidRPr="00120A7A">
        <w:rPr>
          <w:rFonts w:asciiTheme="minorHAnsi" w:hAnsiTheme="minorHAnsi"/>
          <w:sz w:val="20"/>
          <w:lang w:val="es-MX"/>
        </w:rPr>
        <w:t>Vitro S.A.B. de C.V.</w:t>
      </w:r>
      <w:r>
        <w:rPr>
          <w:rFonts w:asciiTheme="minorHAnsi" w:hAnsiTheme="minorHAnsi"/>
          <w:sz w:val="20"/>
          <w:lang w:val="es-MX"/>
        </w:rPr>
        <w:t xml:space="preserve"> </w:t>
      </w:r>
    </w:p>
    <w:p w14:paraId="72077F35" w14:textId="77777777" w:rsidR="00522F7B" w:rsidRPr="009C0F23" w:rsidRDefault="00522F7B" w:rsidP="00522F7B">
      <w:pPr>
        <w:spacing w:before="0"/>
        <w:rPr>
          <w:rFonts w:ascii="Arial" w:hAnsi="Arial" w:cs="Arial"/>
          <w:sz w:val="18"/>
          <w:lang w:val="es-MX"/>
        </w:rPr>
      </w:pPr>
      <w:r w:rsidRPr="009C0F23">
        <w:rPr>
          <w:rFonts w:ascii="Arial" w:hAnsi="Arial" w:cs="Arial"/>
          <w:sz w:val="18"/>
          <w:lang w:val="es-MX"/>
        </w:rPr>
        <w:t>Participe con el equipo de Gerencia de Tecnología (GERTEC), encargado de la elaboración de ingeniería Mecánica y Civil, mis funciones eran:</w:t>
      </w:r>
    </w:p>
    <w:p w14:paraId="24A8150F" w14:textId="77777777" w:rsidR="00522F7B" w:rsidRPr="009C0F23" w:rsidRDefault="00522F7B" w:rsidP="00522F7B">
      <w:pPr>
        <w:pStyle w:val="ListParagraph"/>
        <w:numPr>
          <w:ilvl w:val="0"/>
          <w:numId w:val="15"/>
        </w:numPr>
        <w:spacing w:before="0" w:after="120"/>
        <w:contextualSpacing w:val="0"/>
        <w:rPr>
          <w:rFonts w:asciiTheme="minorHAnsi" w:hAnsiTheme="minorHAnsi"/>
          <w:sz w:val="20"/>
          <w:szCs w:val="24"/>
          <w:lang w:val="es-MX"/>
        </w:rPr>
      </w:pPr>
      <w:r w:rsidRPr="009C0F23">
        <w:rPr>
          <w:rFonts w:ascii="Arial" w:hAnsi="Arial" w:cs="Arial"/>
          <w:sz w:val="18"/>
          <w:lang w:val="es-MX"/>
        </w:rPr>
        <w:t>Levantamientos, Modelamiento en 2D y 3D, (DTI, Isométricos, trayectorias, supervisión</w:t>
      </w:r>
      <w:r>
        <w:rPr>
          <w:rFonts w:ascii="Arial" w:hAnsi="Arial" w:cs="Arial"/>
          <w:sz w:val="18"/>
          <w:lang w:val="es-MX"/>
        </w:rPr>
        <w:t>, montajes de equipos, Listados de materiales, planos As-</w:t>
      </w:r>
      <w:proofErr w:type="spellStart"/>
      <w:r>
        <w:rPr>
          <w:rFonts w:ascii="Arial" w:hAnsi="Arial" w:cs="Arial"/>
          <w:sz w:val="18"/>
          <w:lang w:val="es-MX"/>
        </w:rPr>
        <w:t>Built</w:t>
      </w:r>
      <w:proofErr w:type="spellEnd"/>
      <w:r>
        <w:rPr>
          <w:rFonts w:ascii="Arial" w:hAnsi="Arial" w:cs="Arial"/>
          <w:sz w:val="18"/>
          <w:lang w:val="es-MX"/>
        </w:rPr>
        <w:t>) colaborando con todas las disciplinas, dando apoyo y soporte técnico durante las reparaciones de los 3 hornos.</w:t>
      </w:r>
    </w:p>
    <w:p w14:paraId="5F3C9D37" w14:textId="77777777" w:rsidR="00522F7B" w:rsidRDefault="00522F7B" w:rsidP="00522F7B">
      <w:pPr>
        <w:pStyle w:val="Experience"/>
        <w:rPr>
          <w:rFonts w:ascii="Arial" w:hAnsi="Arial" w:cs="Arial"/>
          <w:sz w:val="18"/>
          <w:szCs w:val="22"/>
          <w:lang w:val="es-MX"/>
        </w:rPr>
      </w:pPr>
      <w:r w:rsidRPr="00F42C5A">
        <w:rPr>
          <w:rFonts w:ascii="Arial" w:hAnsi="Arial" w:cs="Arial"/>
          <w:sz w:val="18"/>
          <w:szCs w:val="22"/>
          <w:lang w:val="es-MX"/>
        </w:rPr>
        <w:t>Principales Logros en la empresa:</w:t>
      </w:r>
    </w:p>
    <w:p w14:paraId="33682CBC" w14:textId="77777777" w:rsidR="00522F7B" w:rsidRPr="00335E55" w:rsidRDefault="00522F7B" w:rsidP="00522F7B">
      <w:pPr>
        <w:pStyle w:val="Experience"/>
        <w:numPr>
          <w:ilvl w:val="0"/>
          <w:numId w:val="15"/>
        </w:numPr>
        <w:rPr>
          <w:rFonts w:ascii="Arial" w:hAnsi="Arial" w:cs="Arial"/>
          <w:sz w:val="18"/>
          <w:szCs w:val="22"/>
          <w:lang w:val="es-MX"/>
        </w:rPr>
      </w:pPr>
      <w:r w:rsidRPr="00522F7B">
        <w:rPr>
          <w:rFonts w:ascii="Arial" w:hAnsi="Arial" w:cs="Arial"/>
          <w:sz w:val="18"/>
          <w:szCs w:val="22"/>
          <w:lang w:val="es-MX"/>
        </w:rPr>
        <w:t>Instalación Máquina IS:</w:t>
      </w:r>
      <w:r>
        <w:rPr>
          <w:rFonts w:ascii="Arial" w:hAnsi="Arial" w:cs="Arial"/>
          <w:b w:val="0"/>
          <w:bCs/>
          <w:sz w:val="18"/>
          <w:szCs w:val="22"/>
          <w:lang w:val="es-MX"/>
        </w:rPr>
        <w:t xml:space="preserve"> En este proyecto desarrollé los diagramas de tuberías de servicios (DTI) así como trayectorias de tuberías de servicios y ductos (Agua, Aire, enfriamiento) principalmente esto ayudo al proyecto a que se instalara el equipo en perfecto funcionamiento, lo cual ayudo a la compañía contratista a no tener errores de conexión y ubicación de la Máquina. Cumpliendo con el programa de trabajo.</w:t>
      </w:r>
    </w:p>
    <w:p w14:paraId="4F9FBC56" w14:textId="3590D585" w:rsidR="00330B62" w:rsidRPr="00330B62" w:rsidRDefault="00522F7B" w:rsidP="001620DB">
      <w:pPr>
        <w:pStyle w:val="Experience"/>
        <w:numPr>
          <w:ilvl w:val="0"/>
          <w:numId w:val="15"/>
        </w:numPr>
        <w:rPr>
          <w:rFonts w:ascii="Arial" w:hAnsi="Arial" w:cs="Arial"/>
          <w:sz w:val="18"/>
          <w:szCs w:val="22"/>
          <w:lang w:val="es-MX"/>
        </w:rPr>
      </w:pPr>
      <w:r w:rsidRPr="00522F7B">
        <w:rPr>
          <w:rFonts w:ascii="Arial" w:hAnsi="Arial" w:cs="Arial"/>
          <w:sz w:val="18"/>
          <w:szCs w:val="22"/>
          <w:lang w:val="es-MX"/>
        </w:rPr>
        <w:t>Instalación de Equipos de mejoras en el proceso:</w:t>
      </w:r>
      <w:r>
        <w:rPr>
          <w:rFonts w:ascii="Arial" w:hAnsi="Arial" w:cs="Arial"/>
          <w:b w:val="0"/>
          <w:bCs/>
          <w:sz w:val="18"/>
          <w:szCs w:val="22"/>
          <w:lang w:val="es-MX"/>
        </w:rPr>
        <w:t xml:space="preserve"> Quebradoras de Vidrio, basculas de ingredientes menores, Equipos de materiales no ferrosos, esto ayuda a eliminar impurezas en el producto y equilibrar los sistemas alimentación al horno.</w:t>
      </w:r>
    </w:p>
    <w:p w14:paraId="74571A73" w14:textId="1410862C" w:rsidR="00330B62" w:rsidRDefault="006D267E" w:rsidP="001620DB">
      <w:pPr>
        <w:pStyle w:val="Heading2"/>
        <w:spacing w:before="0"/>
        <w:rPr>
          <w:rStyle w:val="NotBold"/>
          <w:sz w:val="18"/>
          <w:szCs w:val="20"/>
          <w:lang w:val="es-MX"/>
        </w:rPr>
      </w:pPr>
      <w:r>
        <w:rPr>
          <w:rStyle w:val="NotBold"/>
          <w:sz w:val="18"/>
          <w:szCs w:val="20"/>
          <w:lang w:val="es-MX"/>
        </w:rPr>
        <w:lastRenderedPageBreak/>
        <w:t>MAR</w:t>
      </w:r>
      <w:r w:rsidR="00330B62" w:rsidRPr="00522F7B">
        <w:rPr>
          <w:rStyle w:val="NotBold"/>
          <w:sz w:val="18"/>
          <w:szCs w:val="20"/>
          <w:lang w:val="es-MX"/>
        </w:rPr>
        <w:t xml:space="preserve"> 2013 – </w:t>
      </w:r>
      <w:r w:rsidR="001A2CF4">
        <w:rPr>
          <w:rStyle w:val="NotBold"/>
          <w:sz w:val="18"/>
          <w:szCs w:val="20"/>
          <w:lang w:val="es-MX"/>
        </w:rPr>
        <w:t>SE</w:t>
      </w:r>
      <w:r w:rsidR="00F22881">
        <w:rPr>
          <w:rStyle w:val="NotBold"/>
          <w:sz w:val="18"/>
          <w:szCs w:val="20"/>
          <w:lang w:val="es-MX"/>
        </w:rPr>
        <w:t>P</w:t>
      </w:r>
      <w:r w:rsidR="00330B62" w:rsidRPr="00522F7B">
        <w:rPr>
          <w:rStyle w:val="NotBold"/>
          <w:sz w:val="18"/>
          <w:szCs w:val="20"/>
          <w:lang w:val="es-MX"/>
        </w:rPr>
        <w:t xml:space="preserve"> 201</w:t>
      </w:r>
      <w:r w:rsidR="008A2A77">
        <w:rPr>
          <w:rStyle w:val="NotBold"/>
          <w:sz w:val="18"/>
          <w:szCs w:val="20"/>
          <w:lang w:val="es-MX"/>
        </w:rPr>
        <w:t>3</w:t>
      </w:r>
    </w:p>
    <w:p w14:paraId="15B22BA3" w14:textId="381719BA" w:rsidR="001620DB" w:rsidRPr="002572CA" w:rsidRDefault="001620DB" w:rsidP="001620DB">
      <w:pPr>
        <w:pStyle w:val="Heading2"/>
        <w:spacing w:before="0"/>
        <w:rPr>
          <w:rFonts w:asciiTheme="minorHAnsi" w:hAnsiTheme="minorHAnsi"/>
          <w:sz w:val="20"/>
          <w:lang w:val="es-MX"/>
        </w:rPr>
      </w:pPr>
      <w:r>
        <w:rPr>
          <w:lang w:val="es-MX"/>
        </w:rPr>
        <w:t>Residente de Obra</w:t>
      </w:r>
      <w:r w:rsidRPr="00120A7A">
        <w:rPr>
          <w:lang w:val="es-MX"/>
        </w:rPr>
        <w:t xml:space="preserve"> </w:t>
      </w:r>
      <w:r w:rsidRPr="00120A7A">
        <w:rPr>
          <w:rStyle w:val="Strong"/>
          <w:lang w:val="es-MX"/>
        </w:rPr>
        <w:t>•</w:t>
      </w:r>
      <w:r w:rsidRPr="00120A7A">
        <w:rPr>
          <w:lang w:val="es-MX"/>
        </w:rPr>
        <w:t xml:space="preserve"> </w:t>
      </w:r>
      <w:r>
        <w:rPr>
          <w:lang w:val="es-MX"/>
        </w:rPr>
        <w:t>Ingeniería</w:t>
      </w:r>
      <w:r w:rsidRPr="00120A7A">
        <w:rPr>
          <w:lang w:val="es-MX"/>
        </w:rPr>
        <w:t xml:space="preserve"> </w:t>
      </w:r>
      <w:r>
        <w:rPr>
          <w:lang w:val="es-MX"/>
        </w:rPr>
        <w:t>Mecánica</w:t>
      </w:r>
      <w:r w:rsidR="0054589A">
        <w:rPr>
          <w:lang w:val="es-MX"/>
        </w:rPr>
        <w:t xml:space="preserve"> </w:t>
      </w:r>
      <w:r w:rsidR="0054589A" w:rsidRPr="00120A7A">
        <w:rPr>
          <w:rStyle w:val="Strong"/>
          <w:lang w:val="es-MX"/>
        </w:rPr>
        <w:t>•</w:t>
      </w:r>
      <w:r w:rsidR="0054589A" w:rsidRPr="00120A7A">
        <w:rPr>
          <w:lang w:val="es-MX"/>
        </w:rPr>
        <w:t xml:space="preserve"> </w:t>
      </w:r>
      <w:proofErr w:type="spellStart"/>
      <w:r w:rsidR="0054589A">
        <w:rPr>
          <w:lang w:val="es-MX"/>
        </w:rPr>
        <w:t>Diatsa</w:t>
      </w:r>
      <w:proofErr w:type="spellEnd"/>
      <w:r w:rsidRPr="00120A7A">
        <w:rPr>
          <w:rFonts w:asciiTheme="minorHAnsi" w:hAnsiTheme="minorHAnsi"/>
          <w:sz w:val="20"/>
          <w:lang w:val="es-MX"/>
        </w:rPr>
        <w:t>.</w:t>
      </w:r>
      <w:r>
        <w:rPr>
          <w:rFonts w:asciiTheme="minorHAnsi" w:hAnsiTheme="minorHAnsi"/>
          <w:sz w:val="20"/>
          <w:lang w:val="es-MX"/>
        </w:rPr>
        <w:t xml:space="preserve"> </w:t>
      </w:r>
    </w:p>
    <w:p w14:paraId="6F40CF6C" w14:textId="77777777" w:rsidR="001620DB" w:rsidRPr="009C0F23" w:rsidRDefault="001620DB" w:rsidP="001620DB">
      <w:pPr>
        <w:spacing w:before="0"/>
        <w:rPr>
          <w:rFonts w:ascii="Arial" w:hAnsi="Arial" w:cs="Arial"/>
          <w:sz w:val="18"/>
          <w:lang w:val="es-MX"/>
        </w:rPr>
      </w:pPr>
      <w:r w:rsidRPr="009C0F23">
        <w:rPr>
          <w:rFonts w:ascii="Arial" w:hAnsi="Arial" w:cs="Arial"/>
          <w:sz w:val="18"/>
          <w:lang w:val="es-MX"/>
        </w:rPr>
        <w:t xml:space="preserve">Participe con el equipo </w:t>
      </w:r>
      <w:r>
        <w:rPr>
          <w:rFonts w:ascii="Arial" w:hAnsi="Arial" w:cs="Arial"/>
          <w:sz w:val="18"/>
          <w:lang w:val="es-MX"/>
        </w:rPr>
        <w:t xml:space="preserve">directivo </w:t>
      </w:r>
      <w:r w:rsidRPr="009C0F23">
        <w:rPr>
          <w:rFonts w:ascii="Arial" w:hAnsi="Arial" w:cs="Arial"/>
          <w:sz w:val="18"/>
          <w:lang w:val="es-MX"/>
        </w:rPr>
        <w:t xml:space="preserve">de </w:t>
      </w:r>
      <w:r>
        <w:rPr>
          <w:rFonts w:ascii="Arial" w:hAnsi="Arial" w:cs="Arial"/>
          <w:sz w:val="18"/>
          <w:lang w:val="es-MX"/>
        </w:rPr>
        <w:t>Ingeniería Mecánica de la compañía</w:t>
      </w:r>
      <w:r w:rsidRPr="009C0F23">
        <w:rPr>
          <w:rFonts w:ascii="Arial" w:hAnsi="Arial" w:cs="Arial"/>
          <w:sz w:val="18"/>
          <w:lang w:val="es-MX"/>
        </w:rPr>
        <w:t xml:space="preserve">, </w:t>
      </w:r>
      <w:r>
        <w:rPr>
          <w:rFonts w:ascii="Arial" w:hAnsi="Arial" w:cs="Arial"/>
          <w:sz w:val="18"/>
          <w:lang w:val="es-MX"/>
        </w:rPr>
        <w:t xml:space="preserve">como Residente de obra en lo cual interactuaba como </w:t>
      </w:r>
      <w:r w:rsidRPr="009C0F23">
        <w:rPr>
          <w:rFonts w:ascii="Arial" w:hAnsi="Arial" w:cs="Arial"/>
          <w:sz w:val="18"/>
          <w:lang w:val="es-MX"/>
        </w:rPr>
        <w:t>Supervisor</w:t>
      </w:r>
      <w:r>
        <w:rPr>
          <w:rFonts w:ascii="Arial" w:hAnsi="Arial" w:cs="Arial"/>
          <w:sz w:val="18"/>
          <w:lang w:val="es-MX"/>
        </w:rPr>
        <w:t>, Control de personal y E</w:t>
      </w:r>
      <w:r w:rsidRPr="009C0F23">
        <w:rPr>
          <w:rFonts w:ascii="Arial" w:hAnsi="Arial" w:cs="Arial"/>
          <w:sz w:val="18"/>
          <w:lang w:val="es-MX"/>
        </w:rPr>
        <w:t>laboración de ingeniería Mecánica, mis funciones eran:</w:t>
      </w:r>
    </w:p>
    <w:p w14:paraId="24625FD1" w14:textId="77777777" w:rsidR="001620DB" w:rsidRPr="00EF338F" w:rsidRDefault="001620DB" w:rsidP="001620DB">
      <w:pPr>
        <w:pStyle w:val="ListParagraph"/>
        <w:numPr>
          <w:ilvl w:val="0"/>
          <w:numId w:val="15"/>
        </w:numPr>
        <w:spacing w:before="0"/>
        <w:contextualSpacing w:val="0"/>
        <w:rPr>
          <w:rFonts w:asciiTheme="minorHAnsi" w:hAnsiTheme="minorHAnsi"/>
          <w:sz w:val="20"/>
          <w:szCs w:val="24"/>
          <w:lang w:val="es-MX"/>
        </w:rPr>
      </w:pPr>
      <w:r>
        <w:rPr>
          <w:rFonts w:ascii="Arial" w:hAnsi="Arial" w:cs="Arial"/>
          <w:sz w:val="18"/>
          <w:lang w:val="es-MX"/>
        </w:rPr>
        <w:t>Residente de diversas obras</w:t>
      </w:r>
      <w:r w:rsidRPr="00EF338F">
        <w:rPr>
          <w:rFonts w:ascii="Arial" w:hAnsi="Arial" w:cs="Arial"/>
          <w:sz w:val="18"/>
          <w:lang w:val="es-MX"/>
        </w:rPr>
        <w:t xml:space="preserve"> </w:t>
      </w:r>
      <w:r>
        <w:rPr>
          <w:rFonts w:ascii="Arial" w:hAnsi="Arial" w:cs="Arial"/>
          <w:sz w:val="18"/>
          <w:lang w:val="es-MX"/>
        </w:rPr>
        <w:t>a los clientes de la compañía</w:t>
      </w:r>
      <w:r w:rsidRPr="009C0F23">
        <w:rPr>
          <w:rFonts w:ascii="Arial" w:hAnsi="Arial" w:cs="Arial"/>
          <w:sz w:val="18"/>
          <w:lang w:val="es-MX"/>
        </w:rPr>
        <w:t xml:space="preserve"> (Levantamientos, Modelamiento en 2D y 3D, DTI, Isométricos, trayectorias, supervisión</w:t>
      </w:r>
      <w:r>
        <w:rPr>
          <w:rFonts w:ascii="Arial" w:hAnsi="Arial" w:cs="Arial"/>
          <w:sz w:val="18"/>
          <w:lang w:val="es-MX"/>
        </w:rPr>
        <w:t xml:space="preserve">, montajes de equipos, Listados de materiales, Licitaciones) </w:t>
      </w:r>
    </w:p>
    <w:p w14:paraId="6D0298E2" w14:textId="77777777" w:rsidR="001620DB" w:rsidRPr="009C0F23" w:rsidRDefault="001620DB" w:rsidP="001620DB">
      <w:pPr>
        <w:pStyle w:val="ListParagraph"/>
        <w:numPr>
          <w:ilvl w:val="0"/>
          <w:numId w:val="15"/>
        </w:numPr>
        <w:spacing w:before="0"/>
        <w:contextualSpacing w:val="0"/>
        <w:rPr>
          <w:rFonts w:asciiTheme="minorHAnsi" w:hAnsiTheme="minorHAnsi"/>
          <w:sz w:val="20"/>
          <w:szCs w:val="24"/>
          <w:lang w:val="es-MX"/>
        </w:rPr>
      </w:pPr>
      <w:r>
        <w:rPr>
          <w:rFonts w:ascii="Arial" w:hAnsi="Arial" w:cs="Arial"/>
          <w:sz w:val="18"/>
          <w:lang w:val="es-MX"/>
        </w:rPr>
        <w:t>Con cargo el equipo especializado en pailería y soldadura alrededor de 25 empleados de equipo.</w:t>
      </w:r>
    </w:p>
    <w:p w14:paraId="17B00CA4" w14:textId="77777777" w:rsidR="001620DB" w:rsidRDefault="001620DB" w:rsidP="001620DB">
      <w:pPr>
        <w:pStyle w:val="Experience"/>
        <w:rPr>
          <w:rFonts w:ascii="Arial" w:hAnsi="Arial" w:cs="Arial"/>
          <w:sz w:val="18"/>
          <w:szCs w:val="22"/>
          <w:lang w:val="es-MX"/>
        </w:rPr>
      </w:pPr>
      <w:r w:rsidRPr="00F42C5A">
        <w:rPr>
          <w:rFonts w:ascii="Arial" w:hAnsi="Arial" w:cs="Arial"/>
          <w:sz w:val="18"/>
          <w:szCs w:val="22"/>
          <w:lang w:val="es-MX"/>
        </w:rPr>
        <w:t>Principales Logros en la empresa:</w:t>
      </w:r>
    </w:p>
    <w:p w14:paraId="57E1B0D7" w14:textId="77777777" w:rsidR="001620DB" w:rsidRPr="00335E55" w:rsidRDefault="001620DB" w:rsidP="001620DB">
      <w:pPr>
        <w:pStyle w:val="Experience"/>
        <w:numPr>
          <w:ilvl w:val="0"/>
          <w:numId w:val="15"/>
        </w:numPr>
        <w:rPr>
          <w:rFonts w:ascii="Arial" w:hAnsi="Arial" w:cs="Arial"/>
          <w:sz w:val="18"/>
          <w:szCs w:val="22"/>
          <w:lang w:val="es-MX"/>
        </w:rPr>
      </w:pPr>
      <w:r>
        <w:rPr>
          <w:rFonts w:ascii="Arial" w:hAnsi="Arial" w:cs="Arial"/>
          <w:sz w:val="18"/>
          <w:szCs w:val="22"/>
          <w:lang w:val="es-MX"/>
        </w:rPr>
        <w:t>Control de calidad en los proyectos</w:t>
      </w:r>
      <w:r w:rsidRPr="00522F7B">
        <w:rPr>
          <w:rFonts w:ascii="Arial" w:hAnsi="Arial" w:cs="Arial"/>
          <w:sz w:val="18"/>
          <w:szCs w:val="22"/>
          <w:lang w:val="es-MX"/>
        </w:rPr>
        <w:t>:</w:t>
      </w:r>
      <w:r>
        <w:rPr>
          <w:rFonts w:ascii="Arial" w:hAnsi="Arial" w:cs="Arial"/>
          <w:b w:val="0"/>
          <w:bCs/>
          <w:sz w:val="18"/>
          <w:szCs w:val="22"/>
          <w:lang w:val="es-MX"/>
        </w:rPr>
        <w:t xml:space="preserve"> Realice proyectos de construcción, con la satisfacción de entrega de los proyectos, con calidad, seguridad e higiene industrial, cumpliendo con los tiempos estimados de entrega.</w:t>
      </w:r>
    </w:p>
    <w:p w14:paraId="7C465123" w14:textId="1A275DC7" w:rsidR="00A41D74" w:rsidRPr="00885772" w:rsidRDefault="001620DB" w:rsidP="00885772">
      <w:pPr>
        <w:pStyle w:val="Experience"/>
        <w:numPr>
          <w:ilvl w:val="0"/>
          <w:numId w:val="15"/>
        </w:numPr>
        <w:rPr>
          <w:rStyle w:val="Heading2Char"/>
          <w:rFonts w:ascii="Arial" w:eastAsiaTheme="minorHAnsi" w:hAnsi="Arial" w:cs="Arial"/>
          <w:b/>
          <w:sz w:val="18"/>
          <w:szCs w:val="22"/>
          <w:lang w:val="es-MX"/>
        </w:rPr>
      </w:pPr>
      <w:r>
        <w:rPr>
          <w:rFonts w:ascii="Arial" w:hAnsi="Arial" w:cs="Arial"/>
          <w:sz w:val="18"/>
          <w:szCs w:val="22"/>
          <w:lang w:val="es-MX"/>
        </w:rPr>
        <w:t>Desarrollo de Aptitudes:</w:t>
      </w:r>
      <w:r>
        <w:rPr>
          <w:rFonts w:ascii="Arial" w:hAnsi="Arial" w:cs="Arial"/>
          <w:b w:val="0"/>
          <w:bCs/>
          <w:sz w:val="18"/>
          <w:szCs w:val="22"/>
          <w:lang w:val="es-MX"/>
        </w:rPr>
        <w:t xml:space="preserve"> Manejo de maquinaria </w:t>
      </w:r>
      <w:proofErr w:type="spellStart"/>
      <w:r>
        <w:rPr>
          <w:rFonts w:ascii="Arial" w:hAnsi="Arial" w:cs="Arial"/>
          <w:b w:val="0"/>
          <w:bCs/>
          <w:sz w:val="18"/>
          <w:szCs w:val="22"/>
          <w:lang w:val="es-MX"/>
        </w:rPr>
        <w:t>surfox</w:t>
      </w:r>
      <w:proofErr w:type="spellEnd"/>
      <w:r>
        <w:rPr>
          <w:rFonts w:ascii="Arial" w:hAnsi="Arial" w:cs="Arial"/>
          <w:b w:val="0"/>
          <w:bCs/>
          <w:sz w:val="18"/>
          <w:szCs w:val="22"/>
          <w:lang w:val="es-MX"/>
        </w:rPr>
        <w:t xml:space="preserve"> para pasivado de acero inoxidable, Aplicación de Líquidos penetrantes, Estudio y aplicación de NOM-031-STPS-2011, Estudio de la norma ISO 9001:2008, Programa Mejora continua sistemática y la preparación para realizar certificación ante la ASQ (técnico de Calidad)</w:t>
      </w:r>
    </w:p>
    <w:p w14:paraId="6F5A8811" w14:textId="2325AE69" w:rsidR="00D10A96" w:rsidRPr="00522F7B" w:rsidRDefault="00522F7B" w:rsidP="00F02E6B">
      <w:pPr>
        <w:pStyle w:val="Heading1"/>
        <w:rPr>
          <w:b/>
          <w:bCs/>
          <w:sz w:val="18"/>
          <w:szCs w:val="24"/>
        </w:rPr>
      </w:pPr>
      <w:r w:rsidRPr="00522F7B">
        <w:rPr>
          <w:b/>
          <w:bCs/>
          <w:sz w:val="18"/>
          <w:szCs w:val="24"/>
        </w:rPr>
        <w:t>FORMACION</w:t>
      </w:r>
    </w:p>
    <w:p w14:paraId="5C625A1D" w14:textId="1C08673E" w:rsidR="00522F7B" w:rsidRPr="00522F7B" w:rsidRDefault="00D10A96" w:rsidP="00522F7B">
      <w:pPr>
        <w:pStyle w:val="Line"/>
        <w:rPr>
          <w:rStyle w:val="NotBold"/>
          <w:b w:val="0"/>
        </w:rPr>
      </w:pPr>
      <w:r w:rsidRPr="00D10A96">
        <mc:AlternateContent>
          <mc:Choice Requires="wps">
            <w:drawing>
              <wp:inline distT="0" distB="0" distL="0" distR="0" wp14:anchorId="2C48F7D1" wp14:editId="0657DDED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60CEF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C343B0D" w14:textId="4A272FD2" w:rsidR="00522F7B" w:rsidRPr="00424968" w:rsidRDefault="00522F7B" w:rsidP="00CA721A">
      <w:pPr>
        <w:rPr>
          <w:b/>
          <w:bCs/>
          <w:lang w:val="es-MX"/>
        </w:rPr>
      </w:pPr>
      <w:r w:rsidRPr="00424968">
        <w:rPr>
          <w:b/>
          <w:bCs/>
          <w:lang w:val="es-MX"/>
        </w:rPr>
        <w:t>Centro Cultural Ítaca, México, CD México</w:t>
      </w:r>
    </w:p>
    <w:p w14:paraId="7F12DAB5" w14:textId="7BB7CCBF" w:rsidR="00522F7B" w:rsidRPr="00975D3F" w:rsidRDefault="00522F7B" w:rsidP="00975D3F">
      <w:pPr>
        <w:pStyle w:val="Heading2"/>
        <w:spacing w:before="0"/>
        <w:rPr>
          <w:rFonts w:ascii="Arial" w:hAnsi="Arial" w:cs="Arial"/>
          <w:b w:val="0"/>
          <w:bCs/>
          <w:sz w:val="18"/>
          <w:szCs w:val="22"/>
          <w:lang w:val="es-MX"/>
        </w:rPr>
      </w:pPr>
      <w:r w:rsidRPr="00522F7B">
        <w:rPr>
          <w:rFonts w:ascii="Arial" w:hAnsi="Arial" w:cs="Arial"/>
          <w:b w:val="0"/>
          <w:bCs/>
          <w:sz w:val="18"/>
          <w:szCs w:val="22"/>
          <w:lang w:val="es-MX"/>
        </w:rPr>
        <w:t>Ene. -16 a Mar. 23 – Carrera: Lic. En ingeniería Industrial, Titulado el 08-Dic-23</w:t>
      </w:r>
    </w:p>
    <w:p w14:paraId="3857C160" w14:textId="78A580BB" w:rsidR="00D10A96" w:rsidRPr="00522F7B" w:rsidRDefault="00522F7B" w:rsidP="00D10A96">
      <w:pPr>
        <w:pStyle w:val="Heading1"/>
        <w:rPr>
          <w:rStyle w:val="Heading1Char"/>
          <w:b/>
          <w:bCs/>
          <w:caps/>
          <w:sz w:val="18"/>
          <w:szCs w:val="24"/>
        </w:rPr>
      </w:pPr>
      <w:r w:rsidRPr="00522F7B">
        <w:rPr>
          <w:rStyle w:val="Heading1Char"/>
          <w:b/>
          <w:bCs/>
          <w:caps/>
          <w:sz w:val="18"/>
          <w:szCs w:val="24"/>
        </w:rPr>
        <w:t>CURSOS Y CERTIFICACIONES</w:t>
      </w:r>
    </w:p>
    <w:p w14:paraId="19A25FB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3E98E22" wp14:editId="61FEA1AA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E2A46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49F2C5FE" w14:textId="22C3B02A" w:rsidR="00AB331F" w:rsidRPr="00A64676" w:rsidRDefault="00AB331F" w:rsidP="00AB331F">
      <w:pPr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  <w:lang w:val="es-MX"/>
        </w:rPr>
        <w:t>Link</w:t>
      </w:r>
      <w:r w:rsidR="00C31968">
        <w:rPr>
          <w:rFonts w:ascii="Arial" w:hAnsi="Arial" w:cs="Arial"/>
          <w:b/>
          <w:bCs/>
          <w:sz w:val="18"/>
          <w:szCs w:val="18"/>
          <w:lang w:val="es-MX"/>
        </w:rPr>
        <w:t>edIn</w:t>
      </w: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, </w:t>
      </w:r>
      <w:proofErr w:type="spellStart"/>
      <w:r w:rsidR="00C31968">
        <w:rPr>
          <w:rFonts w:ascii="Arial" w:hAnsi="Arial" w:cs="Arial"/>
          <w:b/>
          <w:bCs/>
          <w:sz w:val="18"/>
          <w:szCs w:val="18"/>
          <w:lang w:val="es-MX"/>
        </w:rPr>
        <w:t>On</w:t>
      </w:r>
      <w:proofErr w:type="spellEnd"/>
      <w:r w:rsidR="00C31968">
        <w:rPr>
          <w:rFonts w:ascii="Arial" w:hAnsi="Arial" w:cs="Arial"/>
          <w:b/>
          <w:bCs/>
          <w:sz w:val="18"/>
          <w:szCs w:val="18"/>
          <w:lang w:val="es-MX"/>
        </w:rPr>
        <w:t xml:space="preserve"> line</w:t>
      </w:r>
    </w:p>
    <w:p w14:paraId="6D7C05AE" w14:textId="6ED689FE" w:rsidR="00AB331F" w:rsidRPr="00AB331F" w:rsidRDefault="00C31968" w:rsidP="00AB331F">
      <w:pPr>
        <w:spacing w:before="0"/>
        <w:rPr>
          <w:rFonts w:ascii="Arial" w:hAnsi="Arial" w:cs="Arial"/>
          <w:sz w:val="16"/>
          <w:szCs w:val="20"/>
          <w:lang w:val="es-MX"/>
        </w:rPr>
      </w:pPr>
      <w:r>
        <w:rPr>
          <w:rFonts w:ascii="Arial" w:hAnsi="Arial" w:cs="Arial"/>
          <w:sz w:val="16"/>
          <w:szCs w:val="20"/>
          <w:lang w:val="es-MX"/>
        </w:rPr>
        <w:t>Ene</w:t>
      </w:r>
      <w:r w:rsidR="00AB331F" w:rsidRPr="00975D3F">
        <w:rPr>
          <w:rFonts w:ascii="Arial" w:hAnsi="Arial" w:cs="Arial"/>
          <w:sz w:val="16"/>
          <w:szCs w:val="20"/>
          <w:lang w:val="es-MX"/>
        </w:rPr>
        <w:t>. 2</w:t>
      </w:r>
      <w:r w:rsidR="00A41D5E">
        <w:rPr>
          <w:rFonts w:ascii="Arial" w:hAnsi="Arial" w:cs="Arial"/>
          <w:sz w:val="16"/>
          <w:szCs w:val="20"/>
          <w:lang w:val="es-MX"/>
        </w:rPr>
        <w:t>4</w:t>
      </w:r>
      <w:r w:rsidR="00AB331F" w:rsidRPr="00975D3F">
        <w:rPr>
          <w:rFonts w:ascii="Arial" w:hAnsi="Arial" w:cs="Arial"/>
          <w:sz w:val="16"/>
          <w:szCs w:val="20"/>
          <w:lang w:val="es-MX"/>
        </w:rPr>
        <w:t xml:space="preserve">: </w:t>
      </w:r>
      <w:r w:rsidR="0094769B">
        <w:rPr>
          <w:rFonts w:ascii="Arial" w:hAnsi="Arial" w:cs="Arial"/>
          <w:sz w:val="16"/>
          <w:szCs w:val="20"/>
          <w:lang w:val="es-MX"/>
        </w:rPr>
        <w:t>Gestión de proyectos</w:t>
      </w:r>
      <w:r w:rsidR="00FE6B7C">
        <w:rPr>
          <w:rFonts w:ascii="Arial" w:hAnsi="Arial" w:cs="Arial"/>
          <w:sz w:val="16"/>
          <w:szCs w:val="20"/>
          <w:lang w:val="es-MX"/>
        </w:rPr>
        <w:t xml:space="preserve"> (</w:t>
      </w:r>
      <w:proofErr w:type="spellStart"/>
      <w:r w:rsidR="00FE6B7C">
        <w:rPr>
          <w:rFonts w:ascii="Arial" w:hAnsi="Arial" w:cs="Arial"/>
          <w:sz w:val="16"/>
          <w:szCs w:val="20"/>
          <w:lang w:val="es-MX"/>
        </w:rPr>
        <w:t>Etica</w:t>
      </w:r>
      <w:proofErr w:type="spellEnd"/>
      <w:r w:rsidR="00FE6B7C">
        <w:rPr>
          <w:rFonts w:ascii="Arial" w:hAnsi="Arial" w:cs="Arial"/>
          <w:sz w:val="16"/>
          <w:szCs w:val="20"/>
          <w:lang w:val="es-MX"/>
        </w:rPr>
        <w:t xml:space="preserve">, </w:t>
      </w:r>
      <w:proofErr w:type="spellStart"/>
      <w:r w:rsidR="00FE6B7C">
        <w:rPr>
          <w:rFonts w:ascii="Arial" w:hAnsi="Arial" w:cs="Arial"/>
          <w:sz w:val="16"/>
          <w:szCs w:val="20"/>
          <w:lang w:val="es-MX"/>
        </w:rPr>
        <w:t>Stakeholders</w:t>
      </w:r>
      <w:proofErr w:type="spellEnd"/>
      <w:r w:rsidR="00FE6B7C">
        <w:rPr>
          <w:rFonts w:ascii="Arial" w:hAnsi="Arial" w:cs="Arial"/>
          <w:sz w:val="16"/>
          <w:szCs w:val="20"/>
          <w:lang w:val="es-MX"/>
        </w:rPr>
        <w:t>,</w:t>
      </w:r>
      <w:r w:rsidR="00A630A3">
        <w:rPr>
          <w:rFonts w:ascii="Arial" w:hAnsi="Arial" w:cs="Arial"/>
          <w:sz w:val="16"/>
          <w:szCs w:val="20"/>
          <w:lang w:val="es-MX"/>
        </w:rPr>
        <w:t xml:space="preserve"> Cambios, Comunicación 2018</w:t>
      </w:r>
      <w:r w:rsidR="00885772">
        <w:rPr>
          <w:rFonts w:ascii="Arial" w:hAnsi="Arial" w:cs="Arial"/>
          <w:sz w:val="16"/>
          <w:szCs w:val="20"/>
          <w:lang w:val="es-MX"/>
        </w:rPr>
        <w:t>, compras</w:t>
      </w:r>
      <w:r w:rsidR="00B16002">
        <w:rPr>
          <w:rFonts w:ascii="Arial" w:hAnsi="Arial" w:cs="Arial"/>
          <w:sz w:val="16"/>
          <w:szCs w:val="20"/>
          <w:lang w:val="es-MX"/>
        </w:rPr>
        <w:t xml:space="preserve">) Gestión de operaciones, </w:t>
      </w:r>
      <w:r w:rsidR="00885772">
        <w:rPr>
          <w:rFonts w:ascii="Arial" w:hAnsi="Arial" w:cs="Arial"/>
          <w:sz w:val="16"/>
          <w:szCs w:val="20"/>
          <w:lang w:val="es-MX"/>
        </w:rPr>
        <w:t>Gestión</w:t>
      </w:r>
      <w:r w:rsidR="00B16002">
        <w:rPr>
          <w:rFonts w:ascii="Arial" w:hAnsi="Arial" w:cs="Arial"/>
          <w:sz w:val="16"/>
          <w:szCs w:val="20"/>
          <w:lang w:val="es-MX"/>
        </w:rPr>
        <w:t xml:space="preserve"> de Programas</w:t>
      </w:r>
      <w:r w:rsidR="009E075F">
        <w:rPr>
          <w:rFonts w:ascii="Arial" w:hAnsi="Arial" w:cs="Arial"/>
          <w:sz w:val="16"/>
          <w:szCs w:val="20"/>
          <w:lang w:val="es-MX"/>
        </w:rPr>
        <w:t xml:space="preserve">, </w:t>
      </w:r>
      <w:proofErr w:type="spellStart"/>
      <w:r w:rsidR="009E075F">
        <w:rPr>
          <w:rFonts w:ascii="Arial" w:hAnsi="Arial" w:cs="Arial"/>
          <w:sz w:val="16"/>
          <w:szCs w:val="20"/>
          <w:lang w:val="es-MX"/>
        </w:rPr>
        <w:t>minitab</w:t>
      </w:r>
      <w:proofErr w:type="spellEnd"/>
      <w:r w:rsidR="009E075F">
        <w:rPr>
          <w:rFonts w:ascii="Arial" w:hAnsi="Arial" w:cs="Arial"/>
          <w:sz w:val="16"/>
          <w:szCs w:val="20"/>
          <w:lang w:val="es-MX"/>
        </w:rPr>
        <w:t xml:space="preserve"> </w:t>
      </w:r>
      <w:proofErr w:type="spellStart"/>
      <w:r w:rsidR="009E075F">
        <w:rPr>
          <w:rFonts w:ascii="Arial" w:hAnsi="Arial" w:cs="Arial"/>
          <w:sz w:val="16"/>
          <w:szCs w:val="20"/>
          <w:lang w:val="es-MX"/>
        </w:rPr>
        <w:t>planner</w:t>
      </w:r>
      <w:proofErr w:type="spellEnd"/>
      <w:r w:rsidR="009E075F">
        <w:rPr>
          <w:rFonts w:ascii="Arial" w:hAnsi="Arial" w:cs="Arial"/>
          <w:sz w:val="16"/>
          <w:szCs w:val="20"/>
          <w:lang w:val="es-MX"/>
        </w:rPr>
        <w:t xml:space="preserve"> </w:t>
      </w:r>
      <w:r w:rsidR="00EF00DE">
        <w:rPr>
          <w:rFonts w:ascii="Arial" w:hAnsi="Arial" w:cs="Arial"/>
          <w:sz w:val="16"/>
          <w:szCs w:val="20"/>
          <w:lang w:val="es-MX"/>
        </w:rPr>
        <w:t xml:space="preserve">esencial, MS </w:t>
      </w:r>
      <w:proofErr w:type="spellStart"/>
      <w:r w:rsidR="00EF00DE">
        <w:rPr>
          <w:rFonts w:ascii="Arial" w:hAnsi="Arial" w:cs="Arial"/>
          <w:sz w:val="16"/>
          <w:szCs w:val="20"/>
          <w:lang w:val="es-MX"/>
        </w:rPr>
        <w:t>project</w:t>
      </w:r>
      <w:proofErr w:type="spellEnd"/>
      <w:r w:rsidR="00885772">
        <w:rPr>
          <w:rFonts w:ascii="Arial" w:hAnsi="Arial" w:cs="Arial"/>
          <w:sz w:val="16"/>
          <w:szCs w:val="20"/>
          <w:lang w:val="es-MX"/>
        </w:rPr>
        <w:t>.</w:t>
      </w:r>
      <w:r w:rsidR="00AB331F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r w:rsidR="0094769B">
        <w:rPr>
          <w:rFonts w:ascii="Arial" w:hAnsi="Arial" w:cs="Arial"/>
          <w:sz w:val="16"/>
          <w:szCs w:val="20"/>
          <w:lang w:val="es-MX"/>
        </w:rPr>
        <w:t xml:space="preserve">Certificados de </w:t>
      </w:r>
      <w:r w:rsidR="00885772">
        <w:rPr>
          <w:rFonts w:ascii="Arial" w:hAnsi="Arial" w:cs="Arial"/>
          <w:sz w:val="16"/>
          <w:szCs w:val="20"/>
          <w:lang w:val="es-MX"/>
        </w:rPr>
        <w:t>competición</w:t>
      </w:r>
    </w:p>
    <w:p w14:paraId="3C1E0AE4" w14:textId="226DE878" w:rsidR="00281C3A" w:rsidRPr="00A64676" w:rsidRDefault="00281C3A" w:rsidP="00AB331F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>Centro Cultural Ítaca, México, CD México</w:t>
      </w:r>
    </w:p>
    <w:p w14:paraId="6794A312" w14:textId="7AE61998" w:rsidR="00281C3A" w:rsidRPr="00975D3F" w:rsidRDefault="00281C3A" w:rsidP="00281C3A">
      <w:pPr>
        <w:spacing w:before="0" w:after="120"/>
        <w:rPr>
          <w:rFonts w:ascii="Arial" w:hAnsi="Arial" w:cs="Arial"/>
          <w:sz w:val="16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>Ago. 23 a Dic</w:t>
      </w:r>
      <w:r w:rsidR="0092305D">
        <w:rPr>
          <w:rFonts w:ascii="Arial" w:hAnsi="Arial" w:cs="Arial"/>
          <w:sz w:val="16"/>
          <w:szCs w:val="20"/>
          <w:lang w:val="es-MX"/>
        </w:rPr>
        <w:t xml:space="preserve"> </w:t>
      </w:r>
      <w:r w:rsidRPr="00975D3F">
        <w:rPr>
          <w:rFonts w:ascii="Arial" w:hAnsi="Arial" w:cs="Arial"/>
          <w:sz w:val="16"/>
          <w:szCs w:val="20"/>
          <w:lang w:val="es-MX"/>
        </w:rPr>
        <w:t xml:space="preserve">23 – 500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hrs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>: Liderazgo efectivo para proyectos de alto impacto, Diploma el 08-Dic-23</w:t>
      </w:r>
    </w:p>
    <w:p w14:paraId="4C40C600" w14:textId="77777777" w:rsidR="00281C3A" w:rsidRPr="00A64676" w:rsidRDefault="00281C3A" w:rsidP="00281C3A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SEMCO (HQ), </w:t>
      </w:r>
      <w:proofErr w:type="spellStart"/>
      <w:r w:rsidRPr="00A64676">
        <w:rPr>
          <w:rFonts w:ascii="Arial" w:hAnsi="Arial" w:cs="Arial"/>
          <w:b/>
          <w:bCs/>
          <w:sz w:val="18"/>
          <w:szCs w:val="18"/>
          <w:lang w:val="es-MX"/>
        </w:rPr>
        <w:t>On</w:t>
      </w:r>
      <w:proofErr w:type="spellEnd"/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 line </w:t>
      </w:r>
    </w:p>
    <w:p w14:paraId="6BF8CD62" w14:textId="77777777" w:rsidR="00281C3A" w:rsidRPr="00975D3F" w:rsidRDefault="00281C3A" w:rsidP="00281C3A">
      <w:pPr>
        <w:spacing w:before="0" w:after="120"/>
        <w:rPr>
          <w:rFonts w:ascii="Arial" w:hAnsi="Arial" w:cs="Arial"/>
          <w:sz w:val="16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Jun. 22 – 32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hrs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>: Revit, Modelado BIM y familias paramétricas, Certificado el 07-Jun-22</w:t>
      </w:r>
    </w:p>
    <w:p w14:paraId="3DFC8E60" w14:textId="77777777" w:rsidR="00154C0A" w:rsidRPr="00A64676" w:rsidRDefault="00154C0A" w:rsidP="00154C0A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PTC </w:t>
      </w:r>
      <w:proofErr w:type="spellStart"/>
      <w:r w:rsidRPr="00A64676">
        <w:rPr>
          <w:rFonts w:ascii="Arial" w:hAnsi="Arial" w:cs="Arial"/>
          <w:b/>
          <w:bCs/>
          <w:sz w:val="18"/>
          <w:szCs w:val="18"/>
          <w:lang w:val="es-MX"/>
        </w:rPr>
        <w:t>University</w:t>
      </w:r>
      <w:proofErr w:type="spellEnd"/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, </w:t>
      </w:r>
      <w:proofErr w:type="spellStart"/>
      <w:r w:rsidRPr="00A64676">
        <w:rPr>
          <w:rFonts w:ascii="Arial" w:hAnsi="Arial" w:cs="Arial"/>
          <w:b/>
          <w:bCs/>
          <w:sz w:val="18"/>
          <w:szCs w:val="18"/>
          <w:lang w:val="es-MX"/>
        </w:rPr>
        <w:t>On</w:t>
      </w:r>
      <w:proofErr w:type="spellEnd"/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 line </w:t>
      </w:r>
    </w:p>
    <w:p w14:paraId="664D4929" w14:textId="78FFEAE8" w:rsidR="00154C0A" w:rsidRPr="00975D3F" w:rsidRDefault="00154C0A" w:rsidP="00281C3A">
      <w:pPr>
        <w:spacing w:before="0" w:after="120"/>
        <w:rPr>
          <w:rFonts w:ascii="Arial" w:hAnsi="Arial" w:cs="Arial"/>
          <w:sz w:val="18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Ago. 20 – 180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hrs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 xml:space="preserve">: Creo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Parametric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 xml:space="preserve">, Curso de diseño básico Creo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Parametric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>, Constancias el 09-Ago-20</w:t>
      </w:r>
    </w:p>
    <w:p w14:paraId="3D8D4AB5" w14:textId="5D4272CC" w:rsidR="00344BA5" w:rsidRPr="00A64676" w:rsidRDefault="00344BA5" w:rsidP="00344BA5">
      <w:pPr>
        <w:rPr>
          <w:rFonts w:ascii="Arial" w:hAnsi="Arial" w:cs="Arial"/>
          <w:b/>
          <w:bCs/>
          <w:sz w:val="18"/>
          <w:szCs w:val="18"/>
        </w:rPr>
      </w:pPr>
      <w:r w:rsidRPr="00A64676">
        <w:rPr>
          <w:rFonts w:ascii="Arial" w:hAnsi="Arial" w:cs="Arial"/>
          <w:b/>
          <w:bCs/>
          <w:sz w:val="18"/>
          <w:szCs w:val="18"/>
        </w:rPr>
        <w:t xml:space="preserve">O-I University, </w:t>
      </w:r>
      <w:r w:rsidR="003A394A" w:rsidRPr="00A64676">
        <w:rPr>
          <w:rFonts w:ascii="Arial" w:hAnsi="Arial" w:cs="Arial"/>
          <w:b/>
          <w:bCs/>
          <w:sz w:val="18"/>
          <w:szCs w:val="18"/>
        </w:rPr>
        <w:t>Linked</w:t>
      </w:r>
      <w:r w:rsidR="00574558" w:rsidRPr="00A64676">
        <w:rPr>
          <w:rFonts w:ascii="Arial" w:hAnsi="Arial" w:cs="Arial"/>
          <w:b/>
          <w:bCs/>
          <w:sz w:val="18"/>
          <w:szCs w:val="18"/>
        </w:rPr>
        <w:t xml:space="preserve">In </w:t>
      </w:r>
      <w:r w:rsidRPr="00A64676">
        <w:rPr>
          <w:rFonts w:ascii="Arial" w:hAnsi="Arial" w:cs="Arial"/>
          <w:b/>
          <w:bCs/>
          <w:sz w:val="18"/>
          <w:szCs w:val="18"/>
        </w:rPr>
        <w:t xml:space="preserve">On line </w:t>
      </w:r>
    </w:p>
    <w:p w14:paraId="5E249C4E" w14:textId="65BFB416" w:rsidR="00344BA5" w:rsidRPr="00975D3F" w:rsidRDefault="00E2726A" w:rsidP="00281C3A">
      <w:pPr>
        <w:spacing w:before="0" w:after="120"/>
        <w:rPr>
          <w:rFonts w:ascii="Arial" w:hAnsi="Arial" w:cs="Arial"/>
          <w:sz w:val="16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Jun </w:t>
      </w:r>
      <w:r w:rsidR="005D3588" w:rsidRPr="00975D3F">
        <w:rPr>
          <w:rFonts w:ascii="Arial" w:hAnsi="Arial" w:cs="Arial"/>
          <w:sz w:val="16"/>
          <w:szCs w:val="20"/>
          <w:lang w:val="es-MX"/>
        </w:rPr>
        <w:t xml:space="preserve">20 a </w:t>
      </w:r>
      <w:r w:rsidR="0087533C" w:rsidRPr="00975D3F">
        <w:rPr>
          <w:rFonts w:ascii="Arial" w:hAnsi="Arial" w:cs="Arial"/>
          <w:sz w:val="16"/>
          <w:szCs w:val="20"/>
          <w:lang w:val="es-MX"/>
        </w:rPr>
        <w:t>Nov</w:t>
      </w:r>
      <w:r w:rsidR="00344BA5" w:rsidRPr="00975D3F">
        <w:rPr>
          <w:rFonts w:ascii="Arial" w:hAnsi="Arial" w:cs="Arial"/>
          <w:sz w:val="16"/>
          <w:szCs w:val="20"/>
          <w:lang w:val="es-MX"/>
        </w:rPr>
        <w:t xml:space="preserve"> 2</w:t>
      </w:r>
      <w:r w:rsidR="0087533C" w:rsidRPr="00975D3F">
        <w:rPr>
          <w:rFonts w:ascii="Arial" w:hAnsi="Arial" w:cs="Arial"/>
          <w:sz w:val="16"/>
          <w:szCs w:val="20"/>
          <w:lang w:val="es-MX"/>
        </w:rPr>
        <w:t>0</w:t>
      </w:r>
      <w:r w:rsidR="00291E2A" w:rsidRPr="00975D3F">
        <w:rPr>
          <w:rFonts w:ascii="Arial" w:hAnsi="Arial" w:cs="Arial"/>
          <w:sz w:val="16"/>
          <w:szCs w:val="20"/>
          <w:lang w:val="es-MX"/>
        </w:rPr>
        <w:t>:</w:t>
      </w:r>
      <w:r w:rsidR="00344BA5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r w:rsidR="00574558" w:rsidRPr="00975D3F">
        <w:rPr>
          <w:rFonts w:ascii="Arial" w:hAnsi="Arial" w:cs="Arial"/>
          <w:sz w:val="16"/>
          <w:szCs w:val="20"/>
          <w:lang w:val="es-MX"/>
        </w:rPr>
        <w:t>Excel</w:t>
      </w:r>
      <w:r w:rsidR="0087533C" w:rsidRPr="00975D3F">
        <w:rPr>
          <w:rFonts w:ascii="Arial" w:hAnsi="Arial" w:cs="Arial"/>
          <w:sz w:val="16"/>
          <w:szCs w:val="20"/>
          <w:lang w:val="es-MX"/>
        </w:rPr>
        <w:t xml:space="preserve"> 2013</w:t>
      </w:r>
      <w:r w:rsidR="00574558" w:rsidRPr="00975D3F">
        <w:rPr>
          <w:rFonts w:ascii="Arial" w:hAnsi="Arial" w:cs="Arial"/>
          <w:sz w:val="16"/>
          <w:szCs w:val="20"/>
          <w:lang w:val="es-MX"/>
        </w:rPr>
        <w:t xml:space="preserve"> Trucos</w:t>
      </w:r>
      <w:r w:rsidR="00344BA5" w:rsidRPr="00975D3F">
        <w:rPr>
          <w:rFonts w:ascii="Arial" w:hAnsi="Arial" w:cs="Arial"/>
          <w:sz w:val="16"/>
          <w:szCs w:val="20"/>
          <w:lang w:val="es-MX"/>
        </w:rPr>
        <w:t xml:space="preserve">, </w:t>
      </w:r>
      <w:r w:rsidR="001F462F" w:rsidRPr="00975D3F">
        <w:rPr>
          <w:rFonts w:ascii="Arial" w:hAnsi="Arial" w:cs="Arial"/>
          <w:sz w:val="16"/>
          <w:szCs w:val="20"/>
          <w:lang w:val="es-MX"/>
        </w:rPr>
        <w:t>Liderazgo y trabajo en Equipo</w:t>
      </w:r>
      <w:r w:rsidR="00344BA5" w:rsidRPr="00975D3F">
        <w:rPr>
          <w:rFonts w:ascii="Arial" w:hAnsi="Arial" w:cs="Arial"/>
          <w:sz w:val="16"/>
          <w:szCs w:val="20"/>
          <w:lang w:val="es-MX"/>
        </w:rPr>
        <w:t>,</w:t>
      </w:r>
      <w:r w:rsidR="0073084F" w:rsidRPr="00975D3F">
        <w:rPr>
          <w:rFonts w:ascii="Arial" w:hAnsi="Arial" w:cs="Arial"/>
          <w:sz w:val="16"/>
          <w:szCs w:val="20"/>
          <w:lang w:val="es-MX"/>
        </w:rPr>
        <w:t xml:space="preserve"> Liderazgo con </w:t>
      </w:r>
      <w:proofErr w:type="spellStart"/>
      <w:r w:rsidR="0073084F" w:rsidRPr="00975D3F">
        <w:rPr>
          <w:rFonts w:ascii="Arial" w:hAnsi="Arial" w:cs="Arial"/>
          <w:sz w:val="16"/>
          <w:szCs w:val="20"/>
          <w:lang w:val="es-MX"/>
        </w:rPr>
        <w:t>Inovacion</w:t>
      </w:r>
      <w:proofErr w:type="spellEnd"/>
      <w:r w:rsidR="00B40FD6" w:rsidRPr="00975D3F">
        <w:rPr>
          <w:rFonts w:ascii="Arial" w:hAnsi="Arial" w:cs="Arial"/>
          <w:sz w:val="16"/>
          <w:szCs w:val="20"/>
          <w:lang w:val="es-MX"/>
        </w:rPr>
        <w:t xml:space="preserve">, Como desarrollar la capacidad de ingenio, </w:t>
      </w:r>
      <w:r w:rsidR="00343E9F" w:rsidRPr="00975D3F">
        <w:rPr>
          <w:rFonts w:ascii="Arial" w:hAnsi="Arial" w:cs="Arial"/>
          <w:sz w:val="16"/>
          <w:szCs w:val="20"/>
          <w:lang w:val="es-MX"/>
        </w:rPr>
        <w:t xml:space="preserve">Fundamentos Lean </w:t>
      </w:r>
      <w:proofErr w:type="spellStart"/>
      <w:r w:rsidR="00343E9F" w:rsidRPr="00975D3F">
        <w:rPr>
          <w:rFonts w:ascii="Arial" w:hAnsi="Arial" w:cs="Arial"/>
          <w:sz w:val="16"/>
          <w:szCs w:val="20"/>
          <w:lang w:val="es-MX"/>
        </w:rPr>
        <w:t>Six</w:t>
      </w:r>
      <w:proofErr w:type="spellEnd"/>
      <w:r w:rsidR="00343E9F" w:rsidRPr="00975D3F">
        <w:rPr>
          <w:rFonts w:ascii="Arial" w:hAnsi="Arial" w:cs="Arial"/>
          <w:sz w:val="16"/>
          <w:szCs w:val="20"/>
          <w:lang w:val="es-MX"/>
        </w:rPr>
        <w:t xml:space="preserve"> Sigma, </w:t>
      </w:r>
      <w:r w:rsidR="00C809B8" w:rsidRPr="00975D3F">
        <w:rPr>
          <w:rFonts w:ascii="Arial" w:hAnsi="Arial" w:cs="Arial"/>
          <w:sz w:val="16"/>
          <w:szCs w:val="20"/>
          <w:lang w:val="es-MX"/>
        </w:rPr>
        <w:t xml:space="preserve">Fundamentos </w:t>
      </w:r>
      <w:proofErr w:type="spellStart"/>
      <w:r w:rsidR="00C809B8" w:rsidRPr="00975D3F">
        <w:rPr>
          <w:rFonts w:ascii="Arial" w:hAnsi="Arial" w:cs="Arial"/>
          <w:sz w:val="16"/>
          <w:szCs w:val="20"/>
          <w:lang w:val="es-MX"/>
        </w:rPr>
        <w:t>Six</w:t>
      </w:r>
      <w:proofErr w:type="spellEnd"/>
      <w:r w:rsidR="00C809B8" w:rsidRPr="00975D3F">
        <w:rPr>
          <w:rFonts w:ascii="Arial" w:hAnsi="Arial" w:cs="Arial"/>
          <w:sz w:val="16"/>
          <w:szCs w:val="20"/>
          <w:lang w:val="es-MX"/>
        </w:rPr>
        <w:t xml:space="preserve"> Sigma Green </w:t>
      </w:r>
      <w:proofErr w:type="spellStart"/>
      <w:r w:rsidR="00C809B8" w:rsidRPr="00975D3F">
        <w:rPr>
          <w:rFonts w:ascii="Arial" w:hAnsi="Arial" w:cs="Arial"/>
          <w:sz w:val="16"/>
          <w:szCs w:val="20"/>
          <w:lang w:val="es-MX"/>
        </w:rPr>
        <w:t>Belt</w:t>
      </w:r>
      <w:proofErr w:type="spellEnd"/>
      <w:r w:rsidR="00C809B8" w:rsidRPr="00975D3F">
        <w:rPr>
          <w:rFonts w:ascii="Arial" w:hAnsi="Arial" w:cs="Arial"/>
          <w:sz w:val="16"/>
          <w:szCs w:val="20"/>
          <w:lang w:val="es-MX"/>
        </w:rPr>
        <w:t>,</w:t>
      </w:r>
      <w:r w:rsidR="00344BA5" w:rsidRPr="00975D3F">
        <w:rPr>
          <w:rFonts w:ascii="Arial" w:hAnsi="Arial" w:cs="Arial"/>
          <w:sz w:val="16"/>
          <w:szCs w:val="20"/>
          <w:lang w:val="es-MX"/>
        </w:rPr>
        <w:t xml:space="preserve"> Certificado</w:t>
      </w:r>
      <w:r w:rsidR="001F462F" w:rsidRPr="00975D3F">
        <w:rPr>
          <w:rFonts w:ascii="Arial" w:hAnsi="Arial" w:cs="Arial"/>
          <w:sz w:val="16"/>
          <w:szCs w:val="20"/>
          <w:lang w:val="es-MX"/>
        </w:rPr>
        <w:t xml:space="preserve"> de </w:t>
      </w:r>
      <w:r w:rsidR="005D3588" w:rsidRPr="00975D3F">
        <w:rPr>
          <w:rFonts w:ascii="Arial" w:hAnsi="Arial" w:cs="Arial"/>
          <w:sz w:val="16"/>
          <w:szCs w:val="20"/>
          <w:lang w:val="es-MX"/>
        </w:rPr>
        <w:t>competición</w:t>
      </w:r>
    </w:p>
    <w:p w14:paraId="5CA4C007" w14:textId="493F7F5D" w:rsidR="00CD28BC" w:rsidRPr="00A64676" w:rsidRDefault="00CD28BC" w:rsidP="00CD28BC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O-I </w:t>
      </w:r>
      <w:r w:rsidR="003D7771" w:rsidRPr="00A64676">
        <w:rPr>
          <w:rFonts w:ascii="Arial" w:hAnsi="Arial" w:cs="Arial"/>
          <w:b/>
          <w:bCs/>
          <w:sz w:val="18"/>
          <w:szCs w:val="18"/>
          <w:lang w:val="es-MX"/>
        </w:rPr>
        <w:t>Capacitación</w:t>
      </w: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, </w:t>
      </w:r>
      <w:r w:rsidR="00A64676">
        <w:rPr>
          <w:rFonts w:ascii="Arial" w:hAnsi="Arial" w:cs="Arial"/>
          <w:b/>
          <w:bCs/>
          <w:sz w:val="18"/>
          <w:szCs w:val="18"/>
          <w:lang w:val="es-MX"/>
        </w:rPr>
        <w:t xml:space="preserve">Monterrey, Nuevo </w:t>
      </w:r>
      <w:r w:rsidR="003D7771">
        <w:rPr>
          <w:rFonts w:ascii="Arial" w:hAnsi="Arial" w:cs="Arial"/>
          <w:b/>
          <w:bCs/>
          <w:sz w:val="18"/>
          <w:szCs w:val="18"/>
          <w:lang w:val="es-MX"/>
        </w:rPr>
        <w:t>León</w:t>
      </w:r>
    </w:p>
    <w:p w14:paraId="5A5A7E1B" w14:textId="7CE8B533" w:rsidR="00CD28BC" w:rsidRPr="00975D3F" w:rsidRDefault="00CD28BC" w:rsidP="00281C3A">
      <w:pPr>
        <w:spacing w:before="0" w:after="120"/>
        <w:rPr>
          <w:rFonts w:ascii="Arial" w:hAnsi="Arial" w:cs="Arial"/>
          <w:sz w:val="18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Sep. </w:t>
      </w:r>
      <w:r w:rsidR="00291E2A" w:rsidRPr="00975D3F">
        <w:rPr>
          <w:rFonts w:ascii="Arial" w:hAnsi="Arial" w:cs="Arial"/>
          <w:sz w:val="16"/>
          <w:szCs w:val="20"/>
          <w:lang w:val="es-MX"/>
        </w:rPr>
        <w:t>1</w:t>
      </w:r>
      <w:r w:rsidR="001C35B4" w:rsidRPr="00975D3F">
        <w:rPr>
          <w:rFonts w:ascii="Arial" w:hAnsi="Arial" w:cs="Arial"/>
          <w:sz w:val="16"/>
          <w:szCs w:val="20"/>
          <w:lang w:val="es-MX"/>
        </w:rPr>
        <w:t>6</w:t>
      </w:r>
      <w:r w:rsidR="00291E2A" w:rsidRPr="00975D3F">
        <w:rPr>
          <w:rFonts w:ascii="Arial" w:hAnsi="Arial" w:cs="Arial"/>
          <w:sz w:val="16"/>
          <w:szCs w:val="20"/>
          <w:lang w:val="es-MX"/>
        </w:rPr>
        <w:t xml:space="preserve"> a Nov 23</w:t>
      </w:r>
      <w:r w:rsidRPr="00975D3F">
        <w:rPr>
          <w:rFonts w:ascii="Arial" w:hAnsi="Arial" w:cs="Arial"/>
          <w:sz w:val="16"/>
          <w:szCs w:val="20"/>
          <w:lang w:val="es-MX"/>
        </w:rPr>
        <w:t xml:space="preserve">: </w:t>
      </w:r>
      <w:r w:rsidR="00150335" w:rsidRPr="00975D3F">
        <w:rPr>
          <w:rFonts w:ascii="Arial" w:hAnsi="Arial" w:cs="Arial"/>
          <w:sz w:val="16"/>
          <w:szCs w:val="20"/>
          <w:lang w:val="es-MX"/>
        </w:rPr>
        <w:t>Respeto en el lugar de trabajo</w:t>
      </w:r>
      <w:r w:rsidRPr="00975D3F">
        <w:rPr>
          <w:rFonts w:ascii="Arial" w:hAnsi="Arial" w:cs="Arial"/>
          <w:sz w:val="16"/>
          <w:szCs w:val="20"/>
          <w:lang w:val="es-MX"/>
        </w:rPr>
        <w:t>,</w:t>
      </w:r>
      <w:r w:rsidR="00150335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r w:rsidR="001C35B4" w:rsidRPr="00975D3F">
        <w:rPr>
          <w:rFonts w:ascii="Arial" w:hAnsi="Arial" w:cs="Arial"/>
          <w:sz w:val="16"/>
          <w:szCs w:val="20"/>
          <w:lang w:val="es-MX"/>
        </w:rPr>
        <w:t>Código de conducta</w:t>
      </w:r>
      <w:r w:rsidRPr="00975D3F">
        <w:rPr>
          <w:rFonts w:ascii="Arial" w:hAnsi="Arial" w:cs="Arial"/>
          <w:sz w:val="16"/>
          <w:szCs w:val="20"/>
          <w:lang w:val="es-MX"/>
        </w:rPr>
        <w:t>,</w:t>
      </w:r>
      <w:r w:rsidR="00170519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r w:rsidR="00856C01" w:rsidRPr="00975D3F">
        <w:rPr>
          <w:rFonts w:ascii="Arial" w:hAnsi="Arial" w:cs="Arial"/>
          <w:sz w:val="16"/>
          <w:szCs w:val="20"/>
          <w:lang w:val="es-MX"/>
        </w:rPr>
        <w:t>Política Anticorrupción global,</w:t>
      </w:r>
      <w:r w:rsidR="00B639E9" w:rsidRPr="00975D3F">
        <w:rPr>
          <w:rFonts w:ascii="Arial" w:hAnsi="Arial" w:cs="Arial"/>
          <w:sz w:val="16"/>
          <w:szCs w:val="20"/>
          <w:lang w:val="es-MX"/>
        </w:rPr>
        <w:t xml:space="preserve"> gestión de</w:t>
      </w:r>
      <w:r w:rsidR="006927B3" w:rsidRPr="00975D3F">
        <w:rPr>
          <w:rFonts w:ascii="Arial" w:hAnsi="Arial" w:cs="Arial"/>
          <w:sz w:val="16"/>
          <w:szCs w:val="20"/>
          <w:lang w:val="es-MX"/>
        </w:rPr>
        <w:t xml:space="preserve"> documentación de la empresa,</w:t>
      </w:r>
      <w:r w:rsidR="00D534F9" w:rsidRPr="00975D3F">
        <w:rPr>
          <w:rFonts w:ascii="Arial" w:hAnsi="Arial" w:cs="Arial"/>
          <w:sz w:val="16"/>
          <w:szCs w:val="20"/>
          <w:lang w:val="es-MX"/>
        </w:rPr>
        <w:t xml:space="preserve"> Seguridad en Proyectos</w:t>
      </w:r>
      <w:r w:rsidR="00C63F49" w:rsidRPr="00975D3F">
        <w:rPr>
          <w:rFonts w:ascii="Arial" w:hAnsi="Arial" w:cs="Arial"/>
          <w:sz w:val="16"/>
          <w:szCs w:val="20"/>
          <w:lang w:val="es-MX"/>
        </w:rPr>
        <w:t xml:space="preserve"> (IDEAR), Curso de Seguridad (</w:t>
      </w:r>
      <w:proofErr w:type="spellStart"/>
      <w:r w:rsidR="00C63F49" w:rsidRPr="00975D3F">
        <w:rPr>
          <w:rFonts w:ascii="Arial" w:hAnsi="Arial" w:cs="Arial"/>
          <w:sz w:val="16"/>
          <w:szCs w:val="20"/>
          <w:lang w:val="es-MX"/>
        </w:rPr>
        <w:t>Your</w:t>
      </w:r>
      <w:proofErr w:type="spellEnd"/>
      <w:r w:rsidR="00C63F49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proofErr w:type="spellStart"/>
      <w:r w:rsidR="00C63F49" w:rsidRPr="00975D3F">
        <w:rPr>
          <w:rFonts w:ascii="Arial" w:hAnsi="Arial" w:cs="Arial"/>
          <w:sz w:val="16"/>
          <w:szCs w:val="20"/>
          <w:lang w:val="es-MX"/>
        </w:rPr>
        <w:t>factors</w:t>
      </w:r>
      <w:proofErr w:type="spellEnd"/>
      <w:r w:rsidR="00C63F49" w:rsidRPr="00975D3F">
        <w:rPr>
          <w:rFonts w:ascii="Arial" w:hAnsi="Arial" w:cs="Arial"/>
          <w:sz w:val="16"/>
          <w:szCs w:val="20"/>
          <w:lang w:val="es-MX"/>
        </w:rPr>
        <w:t>)</w:t>
      </w:r>
      <w:r w:rsidR="00CA0991" w:rsidRPr="00975D3F">
        <w:rPr>
          <w:rFonts w:ascii="Arial" w:hAnsi="Arial" w:cs="Arial"/>
          <w:sz w:val="16"/>
          <w:szCs w:val="20"/>
          <w:lang w:val="es-MX"/>
        </w:rPr>
        <w:t>, Ingles (</w:t>
      </w:r>
      <w:proofErr w:type="spellStart"/>
      <w:r w:rsidR="00CA0991" w:rsidRPr="00975D3F">
        <w:rPr>
          <w:rFonts w:ascii="Arial" w:hAnsi="Arial" w:cs="Arial"/>
          <w:sz w:val="16"/>
          <w:szCs w:val="20"/>
          <w:lang w:val="es-MX"/>
        </w:rPr>
        <w:t>Go</w:t>
      </w:r>
      <w:proofErr w:type="spellEnd"/>
      <w:r w:rsidR="00CA0991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proofErr w:type="spellStart"/>
      <w:r w:rsidR="00CA0991" w:rsidRPr="00975D3F">
        <w:rPr>
          <w:rFonts w:ascii="Arial" w:hAnsi="Arial" w:cs="Arial"/>
          <w:sz w:val="16"/>
          <w:szCs w:val="20"/>
          <w:lang w:val="es-MX"/>
        </w:rPr>
        <w:t>fluent</w:t>
      </w:r>
      <w:proofErr w:type="spellEnd"/>
      <w:r w:rsidR="00CA0991" w:rsidRPr="00975D3F">
        <w:rPr>
          <w:rFonts w:ascii="Arial" w:hAnsi="Arial" w:cs="Arial"/>
          <w:sz w:val="16"/>
          <w:szCs w:val="20"/>
          <w:lang w:val="es-MX"/>
        </w:rPr>
        <w:t>).</w:t>
      </w:r>
      <w:r w:rsidR="00707FFD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proofErr w:type="spellStart"/>
      <w:r w:rsidR="00707FFD" w:rsidRPr="00975D3F">
        <w:rPr>
          <w:rFonts w:ascii="Arial" w:hAnsi="Arial" w:cs="Arial"/>
          <w:sz w:val="16"/>
          <w:szCs w:val="20"/>
          <w:lang w:val="es-MX"/>
        </w:rPr>
        <w:t>Windchill</w:t>
      </w:r>
      <w:proofErr w:type="spellEnd"/>
      <w:r w:rsidR="00707FFD" w:rsidRPr="00975D3F">
        <w:rPr>
          <w:rFonts w:ascii="Arial" w:hAnsi="Arial" w:cs="Arial"/>
          <w:sz w:val="16"/>
          <w:szCs w:val="20"/>
          <w:lang w:val="es-MX"/>
        </w:rPr>
        <w:t xml:space="preserve"> training.</w:t>
      </w:r>
      <w:r w:rsidR="00856C01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r w:rsidR="00170519" w:rsidRPr="00975D3F">
        <w:rPr>
          <w:rFonts w:ascii="Arial" w:hAnsi="Arial" w:cs="Arial"/>
          <w:sz w:val="16"/>
          <w:szCs w:val="20"/>
          <w:lang w:val="es-MX"/>
        </w:rPr>
        <w:t>Certificados de cumplimiento</w:t>
      </w:r>
    </w:p>
    <w:p w14:paraId="42EC0B35" w14:textId="77777777" w:rsidR="00281C3A" w:rsidRPr="00A64676" w:rsidRDefault="00281C3A" w:rsidP="00CA721A">
      <w:pPr>
        <w:spacing w:before="0"/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CECATI 07, Guadalajara, Jalisco </w:t>
      </w:r>
    </w:p>
    <w:p w14:paraId="053E88CF" w14:textId="2B4D9DE8" w:rsidR="00D10A96" w:rsidRPr="00975D3F" w:rsidRDefault="009012A4" w:rsidP="00CA721A">
      <w:pPr>
        <w:spacing w:before="0"/>
        <w:rPr>
          <w:rFonts w:ascii="Arial" w:hAnsi="Arial" w:cs="Arial"/>
          <w:sz w:val="16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>May</w:t>
      </w:r>
      <w:r w:rsidR="00281C3A" w:rsidRPr="00975D3F">
        <w:rPr>
          <w:rFonts w:ascii="Arial" w:hAnsi="Arial" w:cs="Arial"/>
          <w:sz w:val="16"/>
          <w:szCs w:val="20"/>
          <w:lang w:val="es-MX"/>
        </w:rPr>
        <w:t xml:space="preserve">. 17 – </w:t>
      </w:r>
      <w:r w:rsidR="008353EE" w:rsidRPr="00975D3F">
        <w:rPr>
          <w:rFonts w:ascii="Arial" w:hAnsi="Arial" w:cs="Arial"/>
          <w:sz w:val="16"/>
          <w:szCs w:val="20"/>
          <w:lang w:val="es-MX"/>
        </w:rPr>
        <w:t>180</w:t>
      </w:r>
      <w:r w:rsidR="00281C3A" w:rsidRPr="00975D3F">
        <w:rPr>
          <w:rFonts w:ascii="Arial" w:hAnsi="Arial" w:cs="Arial"/>
          <w:sz w:val="16"/>
          <w:szCs w:val="20"/>
          <w:lang w:val="es-MX"/>
        </w:rPr>
        <w:t xml:space="preserve"> </w:t>
      </w:r>
      <w:proofErr w:type="spellStart"/>
      <w:r w:rsidR="00281C3A" w:rsidRPr="00975D3F">
        <w:rPr>
          <w:rFonts w:ascii="Arial" w:hAnsi="Arial" w:cs="Arial"/>
          <w:sz w:val="16"/>
          <w:szCs w:val="20"/>
          <w:lang w:val="es-MX"/>
        </w:rPr>
        <w:t>hrs</w:t>
      </w:r>
      <w:proofErr w:type="spellEnd"/>
      <w:r w:rsidR="00281C3A" w:rsidRPr="00975D3F">
        <w:rPr>
          <w:rFonts w:ascii="Arial" w:hAnsi="Arial" w:cs="Arial"/>
          <w:sz w:val="16"/>
          <w:szCs w:val="20"/>
          <w:lang w:val="es-MX"/>
        </w:rPr>
        <w:t xml:space="preserve">: </w:t>
      </w:r>
      <w:r w:rsidR="000D7EC2" w:rsidRPr="00975D3F">
        <w:rPr>
          <w:rFonts w:ascii="Arial" w:hAnsi="Arial" w:cs="Arial"/>
          <w:sz w:val="16"/>
          <w:szCs w:val="20"/>
          <w:lang w:val="es-MX"/>
        </w:rPr>
        <w:t>Dibujo</w:t>
      </w:r>
      <w:r w:rsidR="008353EE" w:rsidRPr="00975D3F">
        <w:rPr>
          <w:rFonts w:ascii="Arial" w:hAnsi="Arial" w:cs="Arial"/>
          <w:sz w:val="16"/>
          <w:szCs w:val="20"/>
          <w:lang w:val="es-MX"/>
        </w:rPr>
        <w:t xml:space="preserve"> Asistido por Computadora 3D</w:t>
      </w:r>
      <w:r w:rsidR="00281C3A" w:rsidRPr="00975D3F">
        <w:rPr>
          <w:rFonts w:ascii="Arial" w:hAnsi="Arial" w:cs="Arial"/>
          <w:sz w:val="16"/>
          <w:szCs w:val="20"/>
          <w:lang w:val="es-MX"/>
        </w:rPr>
        <w:t xml:space="preserve">, Certificado </w:t>
      </w:r>
      <w:r w:rsidR="003B2B49" w:rsidRPr="00975D3F">
        <w:rPr>
          <w:rFonts w:ascii="Arial" w:hAnsi="Arial" w:cs="Arial"/>
          <w:sz w:val="16"/>
          <w:szCs w:val="20"/>
          <w:lang w:val="es-MX"/>
        </w:rPr>
        <w:t>07-Jul</w:t>
      </w:r>
      <w:r w:rsidR="00281C3A" w:rsidRPr="00975D3F">
        <w:rPr>
          <w:rFonts w:ascii="Arial" w:hAnsi="Arial" w:cs="Arial"/>
          <w:sz w:val="16"/>
          <w:szCs w:val="20"/>
          <w:lang w:val="es-MX"/>
        </w:rPr>
        <w:t>-17</w:t>
      </w:r>
    </w:p>
    <w:p w14:paraId="1068E3F2" w14:textId="70C5CF4C" w:rsidR="00707FFD" w:rsidRPr="00A64676" w:rsidRDefault="00A64676" w:rsidP="00707FFD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>DIATSA</w:t>
      </w:r>
      <w:r w:rsidR="00707FFD"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  <w:r w:rsidRPr="00A64676">
        <w:rPr>
          <w:rFonts w:ascii="Arial" w:hAnsi="Arial" w:cs="Arial"/>
          <w:b/>
          <w:bCs/>
          <w:sz w:val="18"/>
          <w:szCs w:val="18"/>
          <w:lang w:val="es-MX"/>
        </w:rPr>
        <w:t>Capacitación</w:t>
      </w:r>
      <w:r w:rsidR="00707FFD"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, </w:t>
      </w:r>
      <w:r w:rsidR="003D7771">
        <w:rPr>
          <w:rFonts w:ascii="Arial" w:hAnsi="Arial" w:cs="Arial"/>
          <w:b/>
          <w:bCs/>
          <w:sz w:val="18"/>
          <w:szCs w:val="18"/>
          <w:lang w:val="es-MX"/>
        </w:rPr>
        <w:t>Guadalajara, Jalisco</w:t>
      </w:r>
    </w:p>
    <w:p w14:paraId="6105CB4B" w14:textId="09CBB8AF" w:rsidR="00707FFD" w:rsidRPr="00975D3F" w:rsidRDefault="00707FFD" w:rsidP="00707FFD">
      <w:pPr>
        <w:spacing w:before="0" w:after="120"/>
        <w:rPr>
          <w:rFonts w:ascii="Arial" w:hAnsi="Arial" w:cs="Arial"/>
          <w:sz w:val="16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Sep. 16 a Nov 23: </w:t>
      </w:r>
      <w:r w:rsidR="00362FF7" w:rsidRPr="00975D3F">
        <w:rPr>
          <w:rFonts w:ascii="Arial" w:hAnsi="Arial" w:cs="Arial"/>
          <w:sz w:val="16"/>
          <w:szCs w:val="20"/>
          <w:lang w:val="es-MX"/>
        </w:rPr>
        <w:t xml:space="preserve">Manejo de maquina </w:t>
      </w:r>
      <w:proofErr w:type="spellStart"/>
      <w:r w:rsidR="00362FF7" w:rsidRPr="00975D3F">
        <w:rPr>
          <w:rFonts w:ascii="Arial" w:hAnsi="Arial" w:cs="Arial"/>
          <w:sz w:val="16"/>
          <w:szCs w:val="20"/>
          <w:lang w:val="es-MX"/>
        </w:rPr>
        <w:t>Surfox</w:t>
      </w:r>
      <w:proofErr w:type="spellEnd"/>
      <w:r w:rsidR="00362FF7" w:rsidRPr="00975D3F">
        <w:rPr>
          <w:rFonts w:ascii="Arial" w:hAnsi="Arial" w:cs="Arial"/>
          <w:sz w:val="16"/>
          <w:szCs w:val="20"/>
          <w:lang w:val="es-MX"/>
        </w:rPr>
        <w:t xml:space="preserve"> para pasivado de acero Inoxidable,</w:t>
      </w:r>
      <w:r w:rsidR="00DE6B0C" w:rsidRPr="00975D3F">
        <w:rPr>
          <w:rFonts w:ascii="Arial" w:hAnsi="Arial" w:cs="Arial"/>
          <w:sz w:val="16"/>
          <w:szCs w:val="20"/>
          <w:lang w:val="es-MX"/>
        </w:rPr>
        <w:t xml:space="preserve"> Aplicación de líquidos penetrantes,</w:t>
      </w:r>
      <w:r w:rsidR="005779B8" w:rsidRPr="00975D3F">
        <w:rPr>
          <w:rFonts w:ascii="Arial" w:hAnsi="Arial" w:cs="Arial"/>
          <w:sz w:val="16"/>
          <w:szCs w:val="20"/>
          <w:lang w:val="es-MX"/>
        </w:rPr>
        <w:t xml:space="preserve"> estudio y aplicación de la NOM-031-STPS-2011</w:t>
      </w:r>
      <w:r w:rsidR="00E8152D" w:rsidRPr="00975D3F">
        <w:rPr>
          <w:rFonts w:ascii="Arial" w:hAnsi="Arial" w:cs="Arial"/>
          <w:sz w:val="16"/>
          <w:szCs w:val="20"/>
          <w:lang w:val="es-MX"/>
        </w:rPr>
        <w:t xml:space="preserve">, Estudio de la Norma ISO:9001 2008, Programa de mejora continua </w:t>
      </w:r>
      <w:r w:rsidR="004E0FEC" w:rsidRPr="00975D3F">
        <w:rPr>
          <w:rFonts w:ascii="Arial" w:hAnsi="Arial" w:cs="Arial"/>
          <w:sz w:val="16"/>
          <w:szCs w:val="20"/>
          <w:lang w:val="es-MX"/>
        </w:rPr>
        <w:t>sistemática, Preparación para realizar certificación ante la ASQ (Técnico de Calidad)</w:t>
      </w:r>
    </w:p>
    <w:p w14:paraId="748153CD" w14:textId="0953703F" w:rsidR="004F48A9" w:rsidRPr="00A64676" w:rsidRDefault="004F48A9" w:rsidP="00707FFD">
      <w:pPr>
        <w:spacing w:before="0"/>
        <w:rPr>
          <w:rFonts w:ascii="Arial" w:hAnsi="Arial" w:cs="Arial"/>
          <w:b/>
          <w:bCs/>
          <w:sz w:val="18"/>
          <w:szCs w:val="18"/>
          <w:lang w:val="es-MX"/>
        </w:rPr>
      </w:pPr>
      <w:r w:rsidRPr="00A64676">
        <w:rPr>
          <w:rFonts w:ascii="Arial" w:hAnsi="Arial" w:cs="Arial"/>
          <w:b/>
          <w:bCs/>
          <w:sz w:val="18"/>
          <w:szCs w:val="18"/>
          <w:lang w:val="es-MX"/>
        </w:rPr>
        <w:t xml:space="preserve">Grupo Carso, Guadalajara, Jalisco </w:t>
      </w:r>
    </w:p>
    <w:p w14:paraId="4B132FCF" w14:textId="5068D04A" w:rsidR="00D10A96" w:rsidRPr="00975D3F" w:rsidRDefault="004F48A9" w:rsidP="00975D3F">
      <w:pPr>
        <w:spacing w:before="0"/>
        <w:rPr>
          <w:rFonts w:ascii="Arial" w:hAnsi="Arial" w:cs="Arial"/>
          <w:sz w:val="20"/>
          <w:szCs w:val="20"/>
          <w:lang w:val="es-MX"/>
        </w:rPr>
      </w:pPr>
      <w:r w:rsidRPr="00975D3F">
        <w:rPr>
          <w:rFonts w:ascii="Arial" w:hAnsi="Arial" w:cs="Arial"/>
          <w:sz w:val="16"/>
          <w:szCs w:val="20"/>
          <w:lang w:val="es-MX"/>
        </w:rPr>
        <w:t xml:space="preserve">Ene. 12 – 60 </w:t>
      </w:r>
      <w:proofErr w:type="spellStart"/>
      <w:r w:rsidRPr="00975D3F">
        <w:rPr>
          <w:rFonts w:ascii="Arial" w:hAnsi="Arial" w:cs="Arial"/>
          <w:sz w:val="16"/>
          <w:szCs w:val="20"/>
          <w:lang w:val="es-MX"/>
        </w:rPr>
        <w:t>hrs</w:t>
      </w:r>
      <w:proofErr w:type="spellEnd"/>
      <w:r w:rsidRPr="00975D3F">
        <w:rPr>
          <w:rFonts w:ascii="Arial" w:hAnsi="Arial" w:cs="Arial"/>
          <w:sz w:val="16"/>
          <w:szCs w:val="20"/>
          <w:lang w:val="es-MX"/>
        </w:rPr>
        <w:t>: Curso básico de Instalaciones eléctricas residenciales y comerciales en baja tensión, Constancia el 30-Ene-12</w:t>
      </w:r>
    </w:p>
    <w:p w14:paraId="3A1E0465" w14:textId="3A7545A3" w:rsidR="00D10A96" w:rsidRPr="00281C3A" w:rsidRDefault="0011686C" w:rsidP="00DC1B52">
      <w:pPr>
        <w:pStyle w:val="Heading1"/>
        <w:rPr>
          <w:rStyle w:val="Heading1Char"/>
          <w:b/>
          <w:bCs/>
          <w:sz w:val="18"/>
          <w:szCs w:val="24"/>
        </w:rPr>
      </w:pPr>
      <w:r>
        <w:rPr>
          <w:rStyle w:val="Heading1Char"/>
          <w:b/>
          <w:bCs/>
          <w:sz w:val="18"/>
          <w:szCs w:val="24"/>
        </w:rPr>
        <w:t>IDIOMAS</w:t>
      </w:r>
    </w:p>
    <w:p w14:paraId="2C9B7B9F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008CE595" wp14:editId="38502B0B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C2F7C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625EA3AB" w14:textId="4DE73FD8" w:rsidR="0011686C" w:rsidRPr="00975D3F" w:rsidRDefault="00281C3A" w:rsidP="00F02E6B">
      <w:pPr>
        <w:rPr>
          <w:sz w:val="20"/>
          <w:szCs w:val="20"/>
          <w:lang w:val="es-MX"/>
        </w:rPr>
      </w:pPr>
      <w:r w:rsidRPr="00975D3F">
        <w:rPr>
          <w:sz w:val="20"/>
          <w:szCs w:val="20"/>
          <w:lang w:val="es-MX"/>
        </w:rPr>
        <w:t xml:space="preserve">Español (Nativo), Ingles </w:t>
      </w:r>
      <w:r w:rsidR="0092305D">
        <w:rPr>
          <w:sz w:val="20"/>
          <w:szCs w:val="20"/>
          <w:lang w:val="es-MX"/>
        </w:rPr>
        <w:t>(</w:t>
      </w:r>
      <w:r w:rsidRPr="00975D3F">
        <w:rPr>
          <w:sz w:val="20"/>
          <w:szCs w:val="20"/>
          <w:lang w:val="es-MX"/>
        </w:rPr>
        <w:t>básico</w:t>
      </w:r>
      <w:r w:rsidR="0092305D">
        <w:rPr>
          <w:sz w:val="20"/>
          <w:szCs w:val="20"/>
          <w:lang w:val="es-MX"/>
        </w:rPr>
        <w:t>)</w:t>
      </w:r>
      <w:r w:rsidR="0054589A" w:rsidRPr="00975D3F">
        <w:rPr>
          <w:sz w:val="20"/>
          <w:szCs w:val="20"/>
          <w:lang w:val="es-MX"/>
        </w:rPr>
        <w:t>.</w:t>
      </w:r>
    </w:p>
    <w:p w14:paraId="40B8D0AE" w14:textId="0A84F8D0" w:rsidR="00281C3A" w:rsidRPr="00663580" w:rsidRDefault="0011686C" w:rsidP="00281C3A">
      <w:pPr>
        <w:pStyle w:val="Heading1"/>
        <w:rPr>
          <w:b/>
          <w:bCs/>
          <w:sz w:val="18"/>
          <w:szCs w:val="24"/>
          <w:lang w:val="es-MX"/>
        </w:rPr>
      </w:pPr>
      <w:r w:rsidRPr="00663580">
        <w:rPr>
          <w:b/>
          <w:bCs/>
          <w:sz w:val="18"/>
          <w:szCs w:val="24"/>
          <w:lang w:val="es-MX"/>
        </w:rPr>
        <w:t>PROYECTOS PERSONALES</w:t>
      </w:r>
    </w:p>
    <w:p w14:paraId="0D2A726A" w14:textId="77777777" w:rsidR="00281C3A" w:rsidRPr="00D10A96" w:rsidRDefault="00281C3A" w:rsidP="00281C3A">
      <w:pPr>
        <w:pStyle w:val="Line"/>
      </w:pPr>
      <w:r w:rsidRPr="00D10A96">
        <mc:AlternateContent>
          <mc:Choice Requires="wps">
            <w:drawing>
              <wp:inline distT="0" distB="0" distL="0" distR="0" wp14:anchorId="6D27989B" wp14:editId="23165810">
                <wp:extent cx="5943600" cy="0"/>
                <wp:effectExtent l="0" t="0" r="0" b="0"/>
                <wp:docPr id="191376190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28976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073FFC3" w14:textId="3565679B" w:rsidR="00281C3A" w:rsidRPr="00975D3F" w:rsidRDefault="0011686C" w:rsidP="00975D3F">
      <w:pPr>
        <w:jc w:val="both"/>
        <w:rPr>
          <w:rFonts w:ascii="Arial" w:hAnsi="Arial" w:cs="Arial"/>
          <w:sz w:val="18"/>
          <w:szCs w:val="16"/>
          <w:lang w:val="es-MX"/>
        </w:rPr>
      </w:pPr>
      <w:r w:rsidRPr="00975D3F">
        <w:rPr>
          <w:rFonts w:ascii="Arial" w:hAnsi="Arial" w:cs="Arial"/>
          <w:sz w:val="18"/>
          <w:szCs w:val="16"/>
          <w:lang w:val="es-MX"/>
        </w:rPr>
        <w:t>Estar siempre preparado y continuar estudiando una especialidad o maestría, dominar varios idiomas, seguir siempre siendo un excelente trabajador innovador, contribuir en equipo y dar lo que esté a mi alcance, si es posible un plus más, continuar siendo un ciudadano ejemplar enseñándoles valores morales y espirituales a amigos y familia, hacer que mis hijos sigan el ejemplo de mi esposa y mío: dándoles el apoyo, tiempo, espacio y calidad de vida que merecen.</w:t>
      </w:r>
    </w:p>
    <w:p w14:paraId="53CA617C" w14:textId="1626B9A5" w:rsidR="0011686C" w:rsidRPr="0011686C" w:rsidRDefault="0011686C" w:rsidP="0011686C">
      <w:pPr>
        <w:pStyle w:val="Heading1"/>
        <w:rPr>
          <w:b/>
          <w:bCs/>
          <w:sz w:val="18"/>
          <w:szCs w:val="24"/>
        </w:rPr>
      </w:pPr>
      <w:r w:rsidRPr="0011686C">
        <w:rPr>
          <w:b/>
          <w:bCs/>
          <w:sz w:val="18"/>
          <w:szCs w:val="24"/>
        </w:rPr>
        <w:t>Referencias</w:t>
      </w:r>
    </w:p>
    <w:p w14:paraId="160AA572" w14:textId="77777777" w:rsidR="0011686C" w:rsidRPr="00D10A96" w:rsidRDefault="0011686C" w:rsidP="0011686C">
      <w:pPr>
        <w:pStyle w:val="Line"/>
      </w:pPr>
      <w:r w:rsidRPr="00D10A96">
        <mc:AlternateContent>
          <mc:Choice Requires="wps">
            <w:drawing>
              <wp:inline distT="0" distB="0" distL="0" distR="0" wp14:anchorId="26D18682" wp14:editId="4F21FD98">
                <wp:extent cx="5943600" cy="0"/>
                <wp:effectExtent l="0" t="0" r="0" b="0"/>
                <wp:docPr id="60036271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041E7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179C043" w14:textId="7C66DE44" w:rsidR="0011686C" w:rsidRPr="00A64676" w:rsidRDefault="0011686C" w:rsidP="0011686C">
      <w:pPr>
        <w:rPr>
          <w:sz w:val="18"/>
          <w:szCs w:val="18"/>
          <w:lang w:val="es-MX"/>
        </w:rPr>
      </w:pPr>
      <w:r w:rsidRPr="00A64676">
        <w:rPr>
          <w:b/>
          <w:bCs/>
          <w:i/>
          <w:iCs/>
          <w:sz w:val="18"/>
          <w:szCs w:val="18"/>
          <w:lang w:val="es-MX"/>
        </w:rPr>
        <w:t>Ing. Isidro Garza Salinas</w:t>
      </w:r>
      <w:r w:rsidRPr="00A64676">
        <w:rPr>
          <w:sz w:val="18"/>
          <w:szCs w:val="18"/>
          <w:lang w:val="es-MX"/>
        </w:rPr>
        <w:t>: Empresa: Vitro</w:t>
      </w:r>
      <w:r w:rsidR="00CA721A" w:rsidRPr="00A64676">
        <w:rPr>
          <w:sz w:val="18"/>
          <w:szCs w:val="18"/>
          <w:lang w:val="es-MX"/>
        </w:rPr>
        <w:t xml:space="preserve">, </w:t>
      </w:r>
      <w:r w:rsidR="00EC144F">
        <w:rPr>
          <w:sz w:val="18"/>
          <w:szCs w:val="18"/>
          <w:lang w:val="es-MX"/>
        </w:rPr>
        <w:t>Project manager</w:t>
      </w:r>
      <w:r w:rsidRPr="00A64676">
        <w:rPr>
          <w:sz w:val="18"/>
          <w:szCs w:val="18"/>
          <w:lang w:val="es-MX"/>
        </w:rPr>
        <w:t xml:space="preserve">, </w:t>
      </w:r>
      <w:r w:rsidR="00CA721A" w:rsidRPr="00A64676">
        <w:rPr>
          <w:sz w:val="18"/>
          <w:szCs w:val="18"/>
          <w:lang w:val="es-MX"/>
        </w:rPr>
        <w:t>Cel</w:t>
      </w:r>
      <w:r w:rsidRPr="00A64676">
        <w:rPr>
          <w:sz w:val="18"/>
          <w:szCs w:val="18"/>
          <w:lang w:val="es-MX"/>
        </w:rPr>
        <w:t>:</w:t>
      </w:r>
      <w:r w:rsidR="00CA721A" w:rsidRPr="00A64676">
        <w:rPr>
          <w:sz w:val="18"/>
          <w:szCs w:val="18"/>
          <w:lang w:val="es-MX"/>
        </w:rPr>
        <w:t xml:space="preserve"> +52 81 8064 2533</w:t>
      </w:r>
    </w:p>
    <w:p w14:paraId="59F14E2E" w14:textId="4395DBDD" w:rsidR="00CA721A" w:rsidRPr="00A64676" w:rsidRDefault="00CA721A" w:rsidP="0011686C">
      <w:pPr>
        <w:rPr>
          <w:sz w:val="18"/>
          <w:szCs w:val="18"/>
          <w:lang w:val="es-MX"/>
        </w:rPr>
      </w:pPr>
      <w:r w:rsidRPr="00A64676">
        <w:rPr>
          <w:b/>
          <w:bCs/>
          <w:i/>
          <w:iCs/>
          <w:sz w:val="18"/>
          <w:szCs w:val="18"/>
          <w:lang w:val="es-MX"/>
        </w:rPr>
        <w:t>Ing. Raúl Coronel Alvarado</w:t>
      </w:r>
      <w:r w:rsidRPr="00A64676">
        <w:rPr>
          <w:sz w:val="18"/>
          <w:szCs w:val="18"/>
          <w:lang w:val="es-MX"/>
        </w:rPr>
        <w:t>: Empresa: O-I, Gerente de ingeniería, Cel: +52 81 1939 7088</w:t>
      </w:r>
    </w:p>
    <w:p w14:paraId="3217A72E" w14:textId="7D96482B" w:rsidR="00281C3A" w:rsidRPr="00A64676" w:rsidRDefault="00CA721A" w:rsidP="00F02E6B">
      <w:pPr>
        <w:rPr>
          <w:sz w:val="18"/>
          <w:szCs w:val="18"/>
          <w:lang w:val="es-MX"/>
        </w:rPr>
      </w:pPr>
      <w:r w:rsidRPr="00A64676">
        <w:rPr>
          <w:b/>
          <w:bCs/>
          <w:i/>
          <w:iCs/>
          <w:sz w:val="18"/>
          <w:szCs w:val="18"/>
          <w:lang w:val="es-MX"/>
        </w:rPr>
        <w:t xml:space="preserve">Ing. </w:t>
      </w:r>
      <w:r w:rsidR="0064349D" w:rsidRPr="00A64676">
        <w:rPr>
          <w:b/>
          <w:bCs/>
          <w:i/>
          <w:iCs/>
          <w:sz w:val="18"/>
          <w:szCs w:val="18"/>
          <w:lang w:val="es-MX"/>
        </w:rPr>
        <w:t>Félix</w:t>
      </w:r>
      <w:r w:rsidRPr="00A64676">
        <w:rPr>
          <w:b/>
          <w:bCs/>
          <w:i/>
          <w:iCs/>
          <w:sz w:val="18"/>
          <w:szCs w:val="18"/>
          <w:lang w:val="es-MX"/>
        </w:rPr>
        <w:t xml:space="preserve"> Lazo</w:t>
      </w:r>
      <w:r w:rsidRPr="00A64676">
        <w:rPr>
          <w:sz w:val="18"/>
          <w:szCs w:val="18"/>
          <w:lang w:val="es-MX"/>
        </w:rPr>
        <w:t>: Empresa: O-I, Project manager LA Cel: +51 993 492 405</w:t>
      </w:r>
    </w:p>
    <w:sectPr w:rsidR="00281C3A" w:rsidRPr="00A64676" w:rsidSect="00F05310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3E86" w14:textId="77777777" w:rsidR="00F05310" w:rsidRDefault="00F05310">
      <w:r>
        <w:separator/>
      </w:r>
    </w:p>
  </w:endnote>
  <w:endnote w:type="continuationSeparator" w:id="0">
    <w:p w14:paraId="103FE830" w14:textId="77777777" w:rsidR="00F05310" w:rsidRDefault="00F0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1D1" w14:textId="77777777" w:rsidR="00F05310" w:rsidRDefault="00F05310">
      <w:r>
        <w:separator/>
      </w:r>
    </w:p>
  </w:footnote>
  <w:footnote w:type="continuationSeparator" w:id="0">
    <w:p w14:paraId="595E7459" w14:textId="77777777" w:rsidR="00F05310" w:rsidRDefault="00F0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B34E1"/>
    <w:multiLevelType w:val="hybridMultilevel"/>
    <w:tmpl w:val="3E22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72E11"/>
    <w:multiLevelType w:val="hybridMultilevel"/>
    <w:tmpl w:val="D1E4B6C2"/>
    <w:lvl w:ilvl="0" w:tplc="B322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E6DA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A6353E"/>
    <w:multiLevelType w:val="hybridMultilevel"/>
    <w:tmpl w:val="BC4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2"/>
  </w:num>
  <w:num w:numId="12" w16cid:durableId="973682587">
    <w:abstractNumId w:val="13"/>
  </w:num>
  <w:num w:numId="13" w16cid:durableId="290981187">
    <w:abstractNumId w:val="15"/>
  </w:num>
  <w:num w:numId="14" w16cid:durableId="1861357897">
    <w:abstractNumId w:val="14"/>
  </w:num>
  <w:num w:numId="15" w16cid:durableId="1783956019">
    <w:abstractNumId w:val="10"/>
  </w:num>
  <w:num w:numId="16" w16cid:durableId="394205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CA"/>
    <w:rsid w:val="00016A20"/>
    <w:rsid w:val="00021847"/>
    <w:rsid w:val="0003406D"/>
    <w:rsid w:val="000425C6"/>
    <w:rsid w:val="00044D31"/>
    <w:rsid w:val="000508F0"/>
    <w:rsid w:val="00074316"/>
    <w:rsid w:val="00077115"/>
    <w:rsid w:val="000773EA"/>
    <w:rsid w:val="000A78C2"/>
    <w:rsid w:val="000B6348"/>
    <w:rsid w:val="000C13CD"/>
    <w:rsid w:val="000C2088"/>
    <w:rsid w:val="000C5155"/>
    <w:rsid w:val="000D1B89"/>
    <w:rsid w:val="000D3B0A"/>
    <w:rsid w:val="000D48C6"/>
    <w:rsid w:val="000D4EE6"/>
    <w:rsid w:val="000D7EC2"/>
    <w:rsid w:val="000E23B9"/>
    <w:rsid w:val="000E6AA4"/>
    <w:rsid w:val="000F1DC7"/>
    <w:rsid w:val="000F45D4"/>
    <w:rsid w:val="0011686C"/>
    <w:rsid w:val="00122AA7"/>
    <w:rsid w:val="00150335"/>
    <w:rsid w:val="00151155"/>
    <w:rsid w:val="00154C0A"/>
    <w:rsid w:val="001620DB"/>
    <w:rsid w:val="00170519"/>
    <w:rsid w:val="001764A6"/>
    <w:rsid w:val="00192E2F"/>
    <w:rsid w:val="00194CCA"/>
    <w:rsid w:val="00195E7D"/>
    <w:rsid w:val="001A2CF4"/>
    <w:rsid w:val="001C1671"/>
    <w:rsid w:val="001C35B4"/>
    <w:rsid w:val="001E717D"/>
    <w:rsid w:val="001F1ADE"/>
    <w:rsid w:val="001F2A92"/>
    <w:rsid w:val="001F462F"/>
    <w:rsid w:val="001F4A24"/>
    <w:rsid w:val="001F6C0E"/>
    <w:rsid w:val="001F75DB"/>
    <w:rsid w:val="0020288A"/>
    <w:rsid w:val="002117CE"/>
    <w:rsid w:val="00220794"/>
    <w:rsid w:val="002256D0"/>
    <w:rsid w:val="002474A1"/>
    <w:rsid w:val="00254EBD"/>
    <w:rsid w:val="002572CA"/>
    <w:rsid w:val="00277A50"/>
    <w:rsid w:val="00281C3A"/>
    <w:rsid w:val="00283C8C"/>
    <w:rsid w:val="0028502B"/>
    <w:rsid w:val="00291E2A"/>
    <w:rsid w:val="002A0482"/>
    <w:rsid w:val="002D0853"/>
    <w:rsid w:val="002E51C3"/>
    <w:rsid w:val="002F47D4"/>
    <w:rsid w:val="002F7DF4"/>
    <w:rsid w:val="003125BC"/>
    <w:rsid w:val="0031599B"/>
    <w:rsid w:val="00322C8B"/>
    <w:rsid w:val="00330B62"/>
    <w:rsid w:val="00337C64"/>
    <w:rsid w:val="00343E9F"/>
    <w:rsid w:val="00344BA5"/>
    <w:rsid w:val="00355FC2"/>
    <w:rsid w:val="00362FF7"/>
    <w:rsid w:val="0036516F"/>
    <w:rsid w:val="00381FB1"/>
    <w:rsid w:val="003A3138"/>
    <w:rsid w:val="003A394A"/>
    <w:rsid w:val="003B2B49"/>
    <w:rsid w:val="003B7570"/>
    <w:rsid w:val="003D5A64"/>
    <w:rsid w:val="003D617D"/>
    <w:rsid w:val="003D7771"/>
    <w:rsid w:val="003E3078"/>
    <w:rsid w:val="003E7996"/>
    <w:rsid w:val="003F3B40"/>
    <w:rsid w:val="003F698D"/>
    <w:rsid w:val="00416446"/>
    <w:rsid w:val="004459B3"/>
    <w:rsid w:val="00447670"/>
    <w:rsid w:val="00453BB4"/>
    <w:rsid w:val="004624B0"/>
    <w:rsid w:val="00464D6C"/>
    <w:rsid w:val="00472504"/>
    <w:rsid w:val="00475147"/>
    <w:rsid w:val="00475E08"/>
    <w:rsid w:val="00490268"/>
    <w:rsid w:val="004C3892"/>
    <w:rsid w:val="004D407C"/>
    <w:rsid w:val="004D461D"/>
    <w:rsid w:val="004E0E03"/>
    <w:rsid w:val="004E0FEC"/>
    <w:rsid w:val="004E65F4"/>
    <w:rsid w:val="004F48A9"/>
    <w:rsid w:val="005119C1"/>
    <w:rsid w:val="005133A9"/>
    <w:rsid w:val="00522F7B"/>
    <w:rsid w:val="00544307"/>
    <w:rsid w:val="0054589A"/>
    <w:rsid w:val="005539B6"/>
    <w:rsid w:val="005624E8"/>
    <w:rsid w:val="005648FD"/>
    <w:rsid w:val="00574558"/>
    <w:rsid w:val="005779B8"/>
    <w:rsid w:val="00577F75"/>
    <w:rsid w:val="005856CC"/>
    <w:rsid w:val="005878A3"/>
    <w:rsid w:val="005929CA"/>
    <w:rsid w:val="005B7925"/>
    <w:rsid w:val="005D3588"/>
    <w:rsid w:val="005D4CD2"/>
    <w:rsid w:val="005D6C66"/>
    <w:rsid w:val="005E03E9"/>
    <w:rsid w:val="005F373F"/>
    <w:rsid w:val="005F3EB7"/>
    <w:rsid w:val="005F732C"/>
    <w:rsid w:val="006175D0"/>
    <w:rsid w:val="00620956"/>
    <w:rsid w:val="00636231"/>
    <w:rsid w:val="0064349D"/>
    <w:rsid w:val="00663580"/>
    <w:rsid w:val="0067051D"/>
    <w:rsid w:val="0067346B"/>
    <w:rsid w:val="006927B3"/>
    <w:rsid w:val="006B33A7"/>
    <w:rsid w:val="006C54A4"/>
    <w:rsid w:val="006C7340"/>
    <w:rsid w:val="006D267E"/>
    <w:rsid w:val="006D3B8E"/>
    <w:rsid w:val="006E01A2"/>
    <w:rsid w:val="006E1732"/>
    <w:rsid w:val="006E61DE"/>
    <w:rsid w:val="0070669C"/>
    <w:rsid w:val="00707FFD"/>
    <w:rsid w:val="00712145"/>
    <w:rsid w:val="007126A0"/>
    <w:rsid w:val="007143C3"/>
    <w:rsid w:val="00715C05"/>
    <w:rsid w:val="00726583"/>
    <w:rsid w:val="00727B1F"/>
    <w:rsid w:val="0073084F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3EE"/>
    <w:rsid w:val="00835A4C"/>
    <w:rsid w:val="00856B41"/>
    <w:rsid w:val="00856C01"/>
    <w:rsid w:val="008631C9"/>
    <w:rsid w:val="0086381A"/>
    <w:rsid w:val="0087533C"/>
    <w:rsid w:val="00885772"/>
    <w:rsid w:val="008857B1"/>
    <w:rsid w:val="008929FF"/>
    <w:rsid w:val="008A2A77"/>
    <w:rsid w:val="008B2D0D"/>
    <w:rsid w:val="008D14B3"/>
    <w:rsid w:val="008E1F80"/>
    <w:rsid w:val="008E435B"/>
    <w:rsid w:val="009012A4"/>
    <w:rsid w:val="0091372E"/>
    <w:rsid w:val="0092305D"/>
    <w:rsid w:val="00936886"/>
    <w:rsid w:val="0094769B"/>
    <w:rsid w:val="00955D5D"/>
    <w:rsid w:val="009719F3"/>
    <w:rsid w:val="00971A48"/>
    <w:rsid w:val="00972ECD"/>
    <w:rsid w:val="00975D3F"/>
    <w:rsid w:val="009B23D8"/>
    <w:rsid w:val="009C55E7"/>
    <w:rsid w:val="009E075F"/>
    <w:rsid w:val="009E537D"/>
    <w:rsid w:val="009F3760"/>
    <w:rsid w:val="00A239BF"/>
    <w:rsid w:val="00A41D5E"/>
    <w:rsid w:val="00A41D74"/>
    <w:rsid w:val="00A425D3"/>
    <w:rsid w:val="00A46867"/>
    <w:rsid w:val="00A51CCC"/>
    <w:rsid w:val="00A537EA"/>
    <w:rsid w:val="00A630A3"/>
    <w:rsid w:val="00A64676"/>
    <w:rsid w:val="00A82923"/>
    <w:rsid w:val="00AB331F"/>
    <w:rsid w:val="00AB6CCF"/>
    <w:rsid w:val="00AC01CE"/>
    <w:rsid w:val="00AC2C62"/>
    <w:rsid w:val="00AC6978"/>
    <w:rsid w:val="00AE18D5"/>
    <w:rsid w:val="00AE5969"/>
    <w:rsid w:val="00B0548E"/>
    <w:rsid w:val="00B06F91"/>
    <w:rsid w:val="00B15185"/>
    <w:rsid w:val="00B16002"/>
    <w:rsid w:val="00B27C01"/>
    <w:rsid w:val="00B33C46"/>
    <w:rsid w:val="00B34555"/>
    <w:rsid w:val="00B3542F"/>
    <w:rsid w:val="00B3639D"/>
    <w:rsid w:val="00B40FD6"/>
    <w:rsid w:val="00B550F6"/>
    <w:rsid w:val="00B61032"/>
    <w:rsid w:val="00B639E9"/>
    <w:rsid w:val="00B72568"/>
    <w:rsid w:val="00BA0F62"/>
    <w:rsid w:val="00BA1310"/>
    <w:rsid w:val="00BB0D3D"/>
    <w:rsid w:val="00BC195E"/>
    <w:rsid w:val="00BD5B36"/>
    <w:rsid w:val="00BE5218"/>
    <w:rsid w:val="00C056DC"/>
    <w:rsid w:val="00C25521"/>
    <w:rsid w:val="00C26EDD"/>
    <w:rsid w:val="00C31968"/>
    <w:rsid w:val="00C40860"/>
    <w:rsid w:val="00C42843"/>
    <w:rsid w:val="00C63F49"/>
    <w:rsid w:val="00C67713"/>
    <w:rsid w:val="00C74AEB"/>
    <w:rsid w:val="00C75DC3"/>
    <w:rsid w:val="00C773C5"/>
    <w:rsid w:val="00C809B8"/>
    <w:rsid w:val="00C8109B"/>
    <w:rsid w:val="00C86430"/>
    <w:rsid w:val="00C90932"/>
    <w:rsid w:val="00CA0991"/>
    <w:rsid w:val="00CA27C6"/>
    <w:rsid w:val="00CA721A"/>
    <w:rsid w:val="00CB7FC2"/>
    <w:rsid w:val="00CC3916"/>
    <w:rsid w:val="00CD28BC"/>
    <w:rsid w:val="00CD7CDE"/>
    <w:rsid w:val="00D0786C"/>
    <w:rsid w:val="00D10A96"/>
    <w:rsid w:val="00D136AC"/>
    <w:rsid w:val="00D20875"/>
    <w:rsid w:val="00D24674"/>
    <w:rsid w:val="00D329C7"/>
    <w:rsid w:val="00D334C6"/>
    <w:rsid w:val="00D469F8"/>
    <w:rsid w:val="00D534F9"/>
    <w:rsid w:val="00D54540"/>
    <w:rsid w:val="00D67AC5"/>
    <w:rsid w:val="00D74338"/>
    <w:rsid w:val="00D77752"/>
    <w:rsid w:val="00D77989"/>
    <w:rsid w:val="00D816B0"/>
    <w:rsid w:val="00DB7951"/>
    <w:rsid w:val="00DC1B52"/>
    <w:rsid w:val="00DC1FD6"/>
    <w:rsid w:val="00DE2BD0"/>
    <w:rsid w:val="00DE55F0"/>
    <w:rsid w:val="00DE6B0C"/>
    <w:rsid w:val="00DF055B"/>
    <w:rsid w:val="00E10969"/>
    <w:rsid w:val="00E1200D"/>
    <w:rsid w:val="00E2152F"/>
    <w:rsid w:val="00E2726A"/>
    <w:rsid w:val="00E36403"/>
    <w:rsid w:val="00E577A2"/>
    <w:rsid w:val="00E8152D"/>
    <w:rsid w:val="00E90506"/>
    <w:rsid w:val="00E9367B"/>
    <w:rsid w:val="00EA1D08"/>
    <w:rsid w:val="00EB514D"/>
    <w:rsid w:val="00EC144F"/>
    <w:rsid w:val="00EE49E1"/>
    <w:rsid w:val="00EF00DE"/>
    <w:rsid w:val="00EF0CB5"/>
    <w:rsid w:val="00EF48D0"/>
    <w:rsid w:val="00EF5D7C"/>
    <w:rsid w:val="00F02E6B"/>
    <w:rsid w:val="00F0479A"/>
    <w:rsid w:val="00F05310"/>
    <w:rsid w:val="00F07766"/>
    <w:rsid w:val="00F22881"/>
    <w:rsid w:val="00F32627"/>
    <w:rsid w:val="00F41319"/>
    <w:rsid w:val="00F433EC"/>
    <w:rsid w:val="00F43B1D"/>
    <w:rsid w:val="00F446AD"/>
    <w:rsid w:val="00F53059"/>
    <w:rsid w:val="00F552B7"/>
    <w:rsid w:val="00F554C6"/>
    <w:rsid w:val="00F60904"/>
    <w:rsid w:val="00F70A4A"/>
    <w:rsid w:val="00F87C76"/>
    <w:rsid w:val="00F969AB"/>
    <w:rsid w:val="00FA3B13"/>
    <w:rsid w:val="00FB54AB"/>
    <w:rsid w:val="00FB67F3"/>
    <w:rsid w:val="00FB6C2D"/>
    <w:rsid w:val="00FE5F79"/>
    <w:rsid w:val="00FE6B7C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2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  <w:style w:type="paragraph" w:customStyle="1" w:styleId="Experience">
    <w:name w:val="Experience"/>
    <w:basedOn w:val="Normal"/>
    <w:qFormat/>
    <w:rsid w:val="002572CA"/>
    <w:pPr>
      <w:spacing w:before="0"/>
    </w:pPr>
    <w:rPr>
      <w:rFonts w:asciiTheme="minorHAnsi" w:eastAsiaTheme="minorHAnsi" w:hAnsiTheme="minorHAnsi"/>
      <w:b/>
      <w:color w:val="000000" w:themeColor="text1"/>
      <w:sz w:val="20"/>
      <w:szCs w:val="24"/>
      <w:lang w:eastAsia="en-US"/>
    </w:rPr>
  </w:style>
  <w:style w:type="character" w:styleId="Strong">
    <w:name w:val="Strong"/>
    <w:basedOn w:val="DefaultParagraphFont"/>
    <w:uiPriority w:val="22"/>
    <w:rsid w:val="002572CA"/>
    <w:rPr>
      <w:b/>
      <w:bCs/>
      <w:color w:val="E5E6DA" w:themeColor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B1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jose-guadalupe-guerra-sanchez-4582022a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g\AppData\Roaming\Microsoft\Templates\Resume%20(chronological)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(chronological).dotx</Template>
  <TotalTime>0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2024-01-23T02:27:00Z</dcterms:created>
  <dcterms:modified xsi:type="dcterms:W3CDTF">2024-02-12T17:01:00Z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